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1E9B" w:rsidRPr="00E57185" w:rsidRDefault="009E7431" w:rsidP="00E57185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E57185">
        <w:rPr>
          <w:rFonts w:ascii="Times New Roman" w:hAnsi="Times New Roman"/>
        </w:rPr>
        <w:tab/>
      </w:r>
      <w:hyperlink r:id="rId9" w:history="1">
        <w:proofErr w:type="gramStart"/>
        <w:r w:rsidR="001C1E9B" w:rsidRPr="00E57185">
          <w:rPr>
            <w:rFonts w:ascii="Times New Roman" w:hAnsi="Times New Roman"/>
            <w:color w:val="000000" w:themeColor="text1"/>
            <w:sz w:val="28"/>
            <w:szCs w:val="28"/>
          </w:rPr>
          <w:t xml:space="preserve">В соответствии </w:t>
        </w:r>
      </w:hyperlink>
      <w:r w:rsidR="001C1E9B" w:rsidRPr="00E57185">
        <w:rPr>
          <w:rFonts w:ascii="Times New Roman" w:hAnsi="Times New Roman"/>
          <w:color w:val="000000" w:themeColor="text1"/>
          <w:sz w:val="28"/>
          <w:szCs w:val="28"/>
        </w:rPr>
        <w:t>с постановлением администрации муниципального образования Динской район от 16 июля 2014 года № 944 «Об утверждении Порядка принятия решения о разработке, формирования, реализации и оценки эффективности реализации муниципальных программ муниципального образования Динской район»</w:t>
      </w:r>
      <w:r w:rsidR="001C1E9B" w:rsidRPr="00E57185">
        <w:rPr>
          <w:rFonts w:ascii="Times New Roman" w:hAnsi="Times New Roman"/>
          <w:sz w:val="28"/>
          <w:szCs w:val="28"/>
        </w:rPr>
        <w:t xml:space="preserve"> </w:t>
      </w:r>
      <w:r w:rsidR="0025365B" w:rsidRPr="00E57185">
        <w:rPr>
          <w:rFonts w:ascii="Times New Roman" w:hAnsi="Times New Roman"/>
          <w:sz w:val="28"/>
          <w:szCs w:val="28"/>
        </w:rPr>
        <w:t xml:space="preserve">отдел </w:t>
      </w:r>
      <w:r w:rsidR="001C1E9B" w:rsidRPr="00E57185">
        <w:rPr>
          <w:rFonts w:ascii="Times New Roman" w:hAnsi="Times New Roman"/>
          <w:sz w:val="28"/>
          <w:szCs w:val="28"/>
        </w:rPr>
        <w:t xml:space="preserve">по </w:t>
      </w:r>
      <w:r w:rsidR="00323289" w:rsidRPr="00E57185">
        <w:rPr>
          <w:rFonts w:ascii="Times New Roman" w:hAnsi="Times New Roman"/>
          <w:sz w:val="28"/>
          <w:szCs w:val="28"/>
        </w:rPr>
        <w:t xml:space="preserve">работе с общественными организациями, политическими партиями, религиозными объединениями и СМИ </w:t>
      </w:r>
      <w:r w:rsidR="001C1E9B" w:rsidRPr="00E57185">
        <w:rPr>
          <w:rFonts w:ascii="Times New Roman" w:hAnsi="Times New Roman"/>
          <w:sz w:val="28"/>
          <w:szCs w:val="28"/>
        </w:rPr>
        <w:t xml:space="preserve"> администрации муниципального образования Динской район осуществляет общественное обсуждение проекта</w:t>
      </w:r>
      <w:r w:rsidR="001C1E9B" w:rsidRPr="00E57185">
        <w:rPr>
          <w:rFonts w:ascii="Times New Roman" w:hAnsi="Times New Roman"/>
          <w:bCs/>
          <w:sz w:val="28"/>
          <w:szCs w:val="28"/>
        </w:rPr>
        <w:t xml:space="preserve"> муниципальной программы муниципального образов</w:t>
      </w:r>
      <w:bookmarkStart w:id="0" w:name="_GoBack"/>
      <w:bookmarkEnd w:id="0"/>
      <w:r w:rsidR="001C1E9B" w:rsidRPr="00E57185">
        <w:rPr>
          <w:rFonts w:ascii="Times New Roman" w:hAnsi="Times New Roman"/>
          <w:bCs/>
          <w:sz w:val="28"/>
          <w:szCs w:val="28"/>
        </w:rPr>
        <w:t>ания Динской</w:t>
      </w:r>
      <w:proofErr w:type="gramEnd"/>
      <w:r w:rsidR="001C1E9B" w:rsidRPr="00E57185">
        <w:rPr>
          <w:rFonts w:ascii="Times New Roman" w:hAnsi="Times New Roman"/>
          <w:bCs/>
          <w:sz w:val="28"/>
          <w:szCs w:val="28"/>
        </w:rPr>
        <w:t xml:space="preserve"> район «</w:t>
      </w:r>
      <w:r w:rsidR="00323289" w:rsidRPr="00E57185">
        <w:rPr>
          <w:rFonts w:ascii="Times New Roman" w:hAnsi="Times New Roman"/>
          <w:bCs/>
          <w:sz w:val="28"/>
          <w:szCs w:val="28"/>
        </w:rPr>
        <w:t xml:space="preserve">Информационное пространство </w:t>
      </w:r>
      <w:proofErr w:type="spellStart"/>
      <w:r w:rsidR="00323289" w:rsidRPr="00E57185">
        <w:rPr>
          <w:rFonts w:ascii="Times New Roman" w:hAnsi="Times New Roman"/>
          <w:bCs/>
          <w:sz w:val="28"/>
          <w:szCs w:val="28"/>
        </w:rPr>
        <w:t>Динского</w:t>
      </w:r>
      <w:proofErr w:type="spellEnd"/>
      <w:r w:rsidR="00323289" w:rsidRPr="00E57185">
        <w:rPr>
          <w:rFonts w:ascii="Times New Roman" w:hAnsi="Times New Roman"/>
          <w:bCs/>
          <w:sz w:val="28"/>
          <w:szCs w:val="28"/>
        </w:rPr>
        <w:t xml:space="preserve"> района</w:t>
      </w:r>
      <w:r w:rsidR="001C1E9B" w:rsidRPr="00E57185">
        <w:rPr>
          <w:rFonts w:ascii="Times New Roman" w:hAnsi="Times New Roman"/>
          <w:bCs/>
          <w:sz w:val="28"/>
          <w:szCs w:val="28"/>
        </w:rPr>
        <w:t>»</w:t>
      </w:r>
      <w:r w:rsidR="0025365B" w:rsidRPr="00E57185">
        <w:rPr>
          <w:rFonts w:ascii="Times New Roman" w:hAnsi="Times New Roman"/>
          <w:bCs/>
          <w:sz w:val="28"/>
          <w:szCs w:val="28"/>
        </w:rPr>
        <w:t xml:space="preserve"> на 2017-2022 годы, который размещен </w:t>
      </w:r>
      <w:r w:rsidR="001C1E9B" w:rsidRPr="00E57185">
        <w:rPr>
          <w:rFonts w:ascii="Times New Roman" w:hAnsi="Times New Roman"/>
          <w:sz w:val="28"/>
          <w:szCs w:val="28"/>
        </w:rPr>
        <w:t xml:space="preserve">в информационно-телекоммуникационной сети Интернет на официальном сайте муниципального образования Динской район </w:t>
      </w:r>
      <w:proofErr w:type="spellStart"/>
      <w:r w:rsidR="001C1E9B" w:rsidRPr="00E57185">
        <w:rPr>
          <w:rFonts w:ascii="Times New Roman" w:hAnsi="Times New Roman"/>
          <w:sz w:val="28"/>
          <w:szCs w:val="28"/>
          <w:lang w:val="en-US"/>
        </w:rPr>
        <w:t>hffp</w:t>
      </w:r>
      <w:proofErr w:type="spellEnd"/>
      <w:r w:rsidR="001C1E9B" w:rsidRPr="00E57185">
        <w:rPr>
          <w:rFonts w:ascii="Times New Roman" w:hAnsi="Times New Roman"/>
          <w:sz w:val="28"/>
          <w:szCs w:val="28"/>
        </w:rPr>
        <w:t>://</w:t>
      </w:r>
      <w:proofErr w:type="spellStart"/>
      <w:r w:rsidR="001C1E9B" w:rsidRPr="00E57185">
        <w:rPr>
          <w:rFonts w:ascii="Times New Roman" w:hAnsi="Times New Roman"/>
          <w:sz w:val="28"/>
          <w:szCs w:val="28"/>
          <w:lang w:val="en-US"/>
        </w:rPr>
        <w:t>dinskoi</w:t>
      </w:r>
      <w:proofErr w:type="spellEnd"/>
      <w:r w:rsidR="001C1E9B" w:rsidRPr="00E57185">
        <w:rPr>
          <w:rFonts w:ascii="Times New Roman" w:hAnsi="Times New Roman"/>
          <w:sz w:val="28"/>
          <w:szCs w:val="28"/>
        </w:rPr>
        <w:t>-</w:t>
      </w:r>
      <w:proofErr w:type="spellStart"/>
      <w:r w:rsidR="001C1E9B" w:rsidRPr="00E57185">
        <w:rPr>
          <w:rFonts w:ascii="Times New Roman" w:hAnsi="Times New Roman"/>
          <w:sz w:val="28"/>
          <w:szCs w:val="28"/>
          <w:lang w:val="en-US"/>
        </w:rPr>
        <w:t>raion</w:t>
      </w:r>
      <w:proofErr w:type="spellEnd"/>
      <w:r w:rsidR="001C1E9B" w:rsidRPr="00E57185">
        <w:rPr>
          <w:rFonts w:ascii="Times New Roman" w:hAnsi="Times New Roman"/>
          <w:sz w:val="28"/>
          <w:szCs w:val="28"/>
        </w:rPr>
        <w:t>.</w:t>
      </w:r>
      <w:proofErr w:type="spellStart"/>
      <w:r w:rsidR="001C1E9B" w:rsidRPr="00E57185">
        <w:rPr>
          <w:rFonts w:ascii="Times New Roman" w:hAnsi="Times New Roman"/>
          <w:sz w:val="28"/>
          <w:szCs w:val="28"/>
          <w:lang w:val="en-US"/>
        </w:rPr>
        <w:t>ru</w:t>
      </w:r>
      <w:proofErr w:type="spellEnd"/>
      <w:r w:rsidR="001C1E9B" w:rsidRPr="00E57185">
        <w:rPr>
          <w:rFonts w:ascii="Times New Roman" w:hAnsi="Times New Roman"/>
          <w:sz w:val="28"/>
          <w:szCs w:val="28"/>
        </w:rPr>
        <w:t xml:space="preserve"> (вкладка «Документы», раздел «Бюджетные программы», подраздел «Общественное обсуждение»).</w:t>
      </w:r>
    </w:p>
    <w:p w:rsidR="001C1E9B" w:rsidRPr="00E57185" w:rsidRDefault="001C1E9B" w:rsidP="00E57185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E57185">
        <w:rPr>
          <w:rFonts w:ascii="Times New Roman" w:hAnsi="Times New Roman"/>
          <w:sz w:val="28"/>
          <w:szCs w:val="28"/>
        </w:rPr>
        <w:tab/>
        <w:t xml:space="preserve">Начало общественного обсуждения – </w:t>
      </w:r>
      <w:r w:rsidR="00323289" w:rsidRPr="00E57185">
        <w:rPr>
          <w:rFonts w:ascii="Times New Roman" w:hAnsi="Times New Roman"/>
          <w:sz w:val="28"/>
          <w:szCs w:val="28"/>
        </w:rPr>
        <w:t>27</w:t>
      </w:r>
      <w:r w:rsidRPr="00E57185">
        <w:rPr>
          <w:rFonts w:ascii="Times New Roman" w:hAnsi="Times New Roman"/>
          <w:sz w:val="28"/>
          <w:szCs w:val="28"/>
        </w:rPr>
        <w:t xml:space="preserve"> </w:t>
      </w:r>
      <w:r w:rsidR="00323289" w:rsidRPr="00E57185">
        <w:rPr>
          <w:rFonts w:ascii="Times New Roman" w:hAnsi="Times New Roman"/>
          <w:sz w:val="28"/>
          <w:szCs w:val="28"/>
        </w:rPr>
        <w:t>сентября</w:t>
      </w:r>
      <w:r w:rsidR="00673624" w:rsidRPr="00E57185">
        <w:rPr>
          <w:rFonts w:ascii="Times New Roman" w:hAnsi="Times New Roman"/>
          <w:sz w:val="28"/>
          <w:szCs w:val="28"/>
        </w:rPr>
        <w:t xml:space="preserve"> 2016</w:t>
      </w:r>
      <w:r w:rsidRPr="00E57185">
        <w:rPr>
          <w:rFonts w:ascii="Times New Roman" w:hAnsi="Times New Roman"/>
          <w:sz w:val="28"/>
          <w:szCs w:val="28"/>
        </w:rPr>
        <w:t xml:space="preserve"> года. </w:t>
      </w:r>
    </w:p>
    <w:p w:rsidR="001C1E9B" w:rsidRPr="00E57185" w:rsidRDefault="001C1E9B" w:rsidP="00E57185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E57185">
        <w:rPr>
          <w:rFonts w:ascii="Times New Roman" w:hAnsi="Times New Roman"/>
          <w:sz w:val="28"/>
          <w:szCs w:val="28"/>
        </w:rPr>
        <w:tab/>
        <w:t xml:space="preserve">Окончание общественного обсуждения – </w:t>
      </w:r>
      <w:r w:rsidR="00323289" w:rsidRPr="00E57185">
        <w:rPr>
          <w:rFonts w:ascii="Times New Roman" w:hAnsi="Times New Roman"/>
          <w:sz w:val="28"/>
          <w:szCs w:val="28"/>
        </w:rPr>
        <w:t>5</w:t>
      </w:r>
      <w:r w:rsidRPr="00E57185">
        <w:rPr>
          <w:rFonts w:ascii="Times New Roman" w:hAnsi="Times New Roman"/>
          <w:sz w:val="28"/>
          <w:szCs w:val="28"/>
        </w:rPr>
        <w:t xml:space="preserve"> </w:t>
      </w:r>
      <w:r w:rsidR="00323289" w:rsidRPr="00E57185">
        <w:rPr>
          <w:rFonts w:ascii="Times New Roman" w:hAnsi="Times New Roman"/>
          <w:sz w:val="28"/>
          <w:szCs w:val="28"/>
        </w:rPr>
        <w:t>октября</w:t>
      </w:r>
      <w:r w:rsidRPr="00E57185">
        <w:rPr>
          <w:rFonts w:ascii="Times New Roman" w:hAnsi="Times New Roman"/>
          <w:sz w:val="28"/>
          <w:szCs w:val="28"/>
        </w:rPr>
        <w:t xml:space="preserve"> 201</w:t>
      </w:r>
      <w:r w:rsidR="00673624" w:rsidRPr="00E57185">
        <w:rPr>
          <w:rFonts w:ascii="Times New Roman" w:hAnsi="Times New Roman"/>
          <w:sz w:val="28"/>
          <w:szCs w:val="28"/>
        </w:rPr>
        <w:t>6</w:t>
      </w:r>
      <w:r w:rsidRPr="00E57185">
        <w:rPr>
          <w:rFonts w:ascii="Times New Roman" w:hAnsi="Times New Roman"/>
          <w:sz w:val="28"/>
          <w:szCs w:val="28"/>
        </w:rPr>
        <w:t xml:space="preserve"> года.</w:t>
      </w:r>
    </w:p>
    <w:p w:rsidR="001C1E9B" w:rsidRPr="00E57185" w:rsidRDefault="001C1E9B" w:rsidP="00E57185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E57185">
        <w:rPr>
          <w:rFonts w:ascii="Times New Roman" w:hAnsi="Times New Roman"/>
          <w:sz w:val="28"/>
          <w:szCs w:val="28"/>
        </w:rPr>
        <w:tab/>
        <w:t xml:space="preserve">Общественное обсуждение проекта муниципальной программы заключается в направлении представителями общественности замечаний и предложений к проекту муниципальной программы на </w:t>
      </w:r>
      <w:r w:rsidR="0025365B" w:rsidRPr="00E57185">
        <w:rPr>
          <w:rFonts w:ascii="Times New Roman" w:hAnsi="Times New Roman"/>
          <w:sz w:val="28"/>
          <w:szCs w:val="28"/>
        </w:rPr>
        <w:t>адрес электронной почты о</w:t>
      </w:r>
      <w:r w:rsidRPr="00E57185">
        <w:rPr>
          <w:rFonts w:ascii="Times New Roman" w:hAnsi="Times New Roman"/>
          <w:sz w:val="28"/>
          <w:szCs w:val="28"/>
        </w:rPr>
        <w:t>тдел</w:t>
      </w:r>
      <w:r w:rsidR="0025365B" w:rsidRPr="00E57185">
        <w:rPr>
          <w:rFonts w:ascii="Times New Roman" w:hAnsi="Times New Roman"/>
          <w:sz w:val="28"/>
          <w:szCs w:val="28"/>
        </w:rPr>
        <w:t>а</w:t>
      </w:r>
      <w:r w:rsidRPr="00E57185">
        <w:rPr>
          <w:rFonts w:ascii="Times New Roman" w:hAnsi="Times New Roman"/>
          <w:sz w:val="28"/>
          <w:szCs w:val="28"/>
        </w:rPr>
        <w:t xml:space="preserve"> по </w:t>
      </w:r>
      <w:r w:rsidR="00323289" w:rsidRPr="00E57185">
        <w:rPr>
          <w:rFonts w:ascii="Times New Roman" w:hAnsi="Times New Roman"/>
          <w:sz w:val="28"/>
          <w:szCs w:val="28"/>
        </w:rPr>
        <w:t>работе с общественными организациями, политическими партиями, религиозными объединениями и СМИ</w:t>
      </w:r>
      <w:r w:rsidRPr="00E57185">
        <w:rPr>
          <w:rFonts w:ascii="Times New Roman" w:hAnsi="Times New Roman"/>
          <w:sz w:val="28"/>
          <w:szCs w:val="28"/>
        </w:rPr>
        <w:t xml:space="preserve"> администрации муниципального образования Динско</w:t>
      </w:r>
      <w:r w:rsidR="0025365B" w:rsidRPr="00E57185">
        <w:rPr>
          <w:rFonts w:ascii="Times New Roman" w:hAnsi="Times New Roman"/>
          <w:sz w:val="28"/>
          <w:szCs w:val="28"/>
        </w:rPr>
        <w:t>й район:</w:t>
      </w:r>
      <w:r w:rsidRPr="00E57185">
        <w:rPr>
          <w:rFonts w:ascii="Times New Roman" w:hAnsi="Times New Roman"/>
          <w:sz w:val="28"/>
          <w:szCs w:val="28"/>
        </w:rPr>
        <w:t xml:space="preserve"> </w:t>
      </w:r>
      <w:hyperlink r:id="rId10" w:history="1">
        <w:r w:rsidR="00E57185" w:rsidRPr="00E57185">
          <w:rPr>
            <w:rStyle w:val="af4"/>
            <w:rFonts w:ascii="Times New Roman" w:hAnsi="Times New Roman"/>
            <w:sz w:val="28"/>
            <w:szCs w:val="28"/>
            <w:lang w:val="en-US"/>
          </w:rPr>
          <w:t>dinsk</w:t>
        </w:r>
        <w:r w:rsidR="00E57185" w:rsidRPr="00E57185">
          <w:rPr>
            <w:rStyle w:val="af4"/>
            <w:rFonts w:ascii="Times New Roman" w:hAnsi="Times New Roman"/>
            <w:sz w:val="28"/>
            <w:szCs w:val="28"/>
          </w:rPr>
          <w:t>_</w:t>
        </w:r>
        <w:r w:rsidR="00E57185" w:rsidRPr="00E57185">
          <w:rPr>
            <w:rStyle w:val="af4"/>
            <w:rFonts w:ascii="Times New Roman" w:hAnsi="Times New Roman"/>
            <w:sz w:val="28"/>
            <w:szCs w:val="28"/>
            <w:lang w:val="en-US"/>
          </w:rPr>
          <w:t>smi</w:t>
        </w:r>
        <w:r w:rsidR="00E57185" w:rsidRPr="00E57185">
          <w:rPr>
            <w:rStyle w:val="af4"/>
            <w:rFonts w:ascii="Times New Roman" w:hAnsi="Times New Roman"/>
            <w:sz w:val="28"/>
            <w:szCs w:val="28"/>
          </w:rPr>
          <w:t>@</w:t>
        </w:r>
        <w:r w:rsidR="00E57185" w:rsidRPr="00E57185">
          <w:rPr>
            <w:rStyle w:val="af4"/>
            <w:rFonts w:ascii="Times New Roman" w:hAnsi="Times New Roman"/>
            <w:sz w:val="28"/>
            <w:szCs w:val="28"/>
            <w:lang w:val="en-US"/>
          </w:rPr>
          <w:t>mo</w:t>
        </w:r>
        <w:r w:rsidR="00E57185" w:rsidRPr="00E57185">
          <w:rPr>
            <w:rStyle w:val="af4"/>
            <w:rFonts w:ascii="Times New Roman" w:hAnsi="Times New Roman"/>
            <w:sz w:val="28"/>
            <w:szCs w:val="28"/>
          </w:rPr>
          <w:t>.</w:t>
        </w:r>
        <w:r w:rsidR="00E57185" w:rsidRPr="00E57185">
          <w:rPr>
            <w:rStyle w:val="af4"/>
            <w:rFonts w:ascii="Times New Roman" w:hAnsi="Times New Roman"/>
            <w:sz w:val="28"/>
            <w:szCs w:val="28"/>
            <w:lang w:val="en-US"/>
          </w:rPr>
          <w:t>krasnodar</w:t>
        </w:r>
        <w:r w:rsidR="00E57185" w:rsidRPr="00E57185">
          <w:rPr>
            <w:rStyle w:val="af4"/>
            <w:rFonts w:ascii="Times New Roman" w:hAnsi="Times New Roman"/>
            <w:sz w:val="28"/>
            <w:szCs w:val="28"/>
          </w:rPr>
          <w:t>.</w:t>
        </w:r>
        <w:proofErr w:type="spellStart"/>
        <w:r w:rsidR="00E57185" w:rsidRPr="00E57185">
          <w:rPr>
            <w:rStyle w:val="af4"/>
            <w:rFonts w:ascii="Times New Roman" w:hAnsi="Times New Roman"/>
            <w:sz w:val="28"/>
            <w:szCs w:val="28"/>
            <w:lang w:val="en-US"/>
          </w:rPr>
          <w:t>ru</w:t>
        </w:r>
        <w:proofErr w:type="spellEnd"/>
      </w:hyperlink>
    </w:p>
    <w:p w:rsidR="001C1E9B" w:rsidRPr="00E57185" w:rsidRDefault="001C1E9B" w:rsidP="00E57185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E57185">
        <w:rPr>
          <w:rFonts w:ascii="Times New Roman" w:hAnsi="Times New Roman"/>
          <w:sz w:val="28"/>
          <w:szCs w:val="28"/>
        </w:rPr>
        <w:tab/>
        <w:t xml:space="preserve">Замечания и предложения представителей общественности к проекту муниципальной программы должны соответствовать требованиям, предъявляемым к обращениям граждан, установленным Федеральным законом от 2 мая 2006 года № 59-ФЗ «О порядке рассмотрения обращений граждан Российской Федерации» (далее – Федеральный закон). Замечания и предложения представителей общественности к проекту муниципальной программы, поступившие после срока завершения проведения общественного обсуждения проекта муниципальной программы, не учитываются при его доработке и рассматриваются в порядке, установленном Федеральным законом. </w:t>
      </w:r>
    </w:p>
    <w:p w:rsidR="001C1E9B" w:rsidRPr="00E57185" w:rsidRDefault="001C1E9B" w:rsidP="00E57185">
      <w:pPr>
        <w:pStyle w:val="a3"/>
        <w:jc w:val="center"/>
        <w:rPr>
          <w:b/>
          <w:szCs w:val="28"/>
        </w:rPr>
      </w:pPr>
    </w:p>
    <w:p w:rsidR="00673624" w:rsidRPr="00E57185" w:rsidRDefault="00673624" w:rsidP="00E57185">
      <w:pPr>
        <w:pStyle w:val="a3"/>
        <w:jc w:val="center"/>
        <w:rPr>
          <w:b/>
          <w:szCs w:val="28"/>
        </w:rPr>
      </w:pPr>
    </w:p>
    <w:p w:rsidR="00673624" w:rsidRPr="00E57185" w:rsidRDefault="00673624" w:rsidP="00E57185">
      <w:pPr>
        <w:pStyle w:val="a3"/>
        <w:ind w:firstLine="709"/>
        <w:jc w:val="center"/>
        <w:rPr>
          <w:b/>
          <w:szCs w:val="28"/>
        </w:rPr>
      </w:pPr>
    </w:p>
    <w:p w:rsidR="00733D7C" w:rsidRPr="00E57185" w:rsidRDefault="00733D7C" w:rsidP="00E57185">
      <w:pPr>
        <w:pStyle w:val="a3"/>
        <w:ind w:firstLine="709"/>
        <w:jc w:val="center"/>
        <w:rPr>
          <w:b/>
          <w:szCs w:val="28"/>
        </w:rPr>
      </w:pPr>
    </w:p>
    <w:p w:rsidR="00733D7C" w:rsidRPr="00E57185" w:rsidRDefault="00733D7C" w:rsidP="00E57185">
      <w:pPr>
        <w:pStyle w:val="a3"/>
        <w:ind w:firstLine="709"/>
        <w:jc w:val="center"/>
        <w:rPr>
          <w:b/>
          <w:szCs w:val="28"/>
        </w:rPr>
      </w:pPr>
    </w:p>
    <w:p w:rsidR="00673624" w:rsidRPr="00E57185" w:rsidRDefault="00673624" w:rsidP="00E57185">
      <w:pPr>
        <w:pStyle w:val="a3"/>
        <w:ind w:firstLine="709"/>
        <w:jc w:val="center"/>
        <w:rPr>
          <w:b/>
          <w:szCs w:val="28"/>
        </w:rPr>
      </w:pPr>
    </w:p>
    <w:p w:rsidR="00673624" w:rsidRPr="00E57185" w:rsidRDefault="00673624" w:rsidP="00E57185">
      <w:pPr>
        <w:pStyle w:val="a3"/>
        <w:ind w:firstLine="709"/>
        <w:jc w:val="center"/>
        <w:rPr>
          <w:b/>
          <w:szCs w:val="28"/>
        </w:rPr>
      </w:pPr>
    </w:p>
    <w:p w:rsidR="00673624" w:rsidRPr="00E57185" w:rsidRDefault="00673624" w:rsidP="00E57185">
      <w:pPr>
        <w:pStyle w:val="a3"/>
        <w:ind w:firstLine="709"/>
        <w:jc w:val="center"/>
        <w:rPr>
          <w:b/>
          <w:szCs w:val="28"/>
        </w:rPr>
      </w:pPr>
    </w:p>
    <w:p w:rsidR="00673624" w:rsidRPr="00E57185" w:rsidRDefault="00673624" w:rsidP="00E57185">
      <w:pPr>
        <w:pStyle w:val="a3"/>
        <w:ind w:firstLine="709"/>
        <w:jc w:val="center"/>
        <w:rPr>
          <w:b/>
          <w:szCs w:val="28"/>
        </w:rPr>
      </w:pPr>
    </w:p>
    <w:p w:rsidR="00673624" w:rsidRPr="00E57185" w:rsidRDefault="00673624" w:rsidP="00E57185">
      <w:pPr>
        <w:pStyle w:val="a3"/>
        <w:ind w:firstLine="709"/>
        <w:jc w:val="center"/>
        <w:rPr>
          <w:b/>
          <w:szCs w:val="28"/>
        </w:rPr>
      </w:pPr>
    </w:p>
    <w:p w:rsidR="00673624" w:rsidRPr="00E57185" w:rsidRDefault="00673624" w:rsidP="00E57185">
      <w:pPr>
        <w:pStyle w:val="a3"/>
        <w:ind w:firstLine="709"/>
        <w:jc w:val="center"/>
        <w:rPr>
          <w:b/>
          <w:szCs w:val="28"/>
        </w:rPr>
      </w:pPr>
    </w:p>
    <w:p w:rsidR="00673624" w:rsidRPr="00E57185" w:rsidRDefault="00673624" w:rsidP="00E57185">
      <w:pPr>
        <w:pStyle w:val="a3"/>
        <w:ind w:firstLine="709"/>
        <w:jc w:val="center"/>
        <w:rPr>
          <w:b/>
          <w:szCs w:val="28"/>
        </w:rPr>
      </w:pPr>
    </w:p>
    <w:p w:rsidR="00673624" w:rsidRPr="00E57185" w:rsidRDefault="00673624" w:rsidP="00E57185">
      <w:pPr>
        <w:pStyle w:val="a3"/>
        <w:ind w:firstLine="709"/>
        <w:jc w:val="center"/>
        <w:rPr>
          <w:b/>
          <w:szCs w:val="28"/>
        </w:rPr>
      </w:pPr>
    </w:p>
    <w:p w:rsidR="00673624" w:rsidRPr="00E57185" w:rsidRDefault="00673624" w:rsidP="00E57185">
      <w:pPr>
        <w:pStyle w:val="a3"/>
        <w:ind w:firstLine="709"/>
        <w:jc w:val="center"/>
        <w:rPr>
          <w:b/>
          <w:szCs w:val="28"/>
        </w:rPr>
      </w:pPr>
    </w:p>
    <w:p w:rsidR="00673624" w:rsidRPr="00E57185" w:rsidRDefault="00673624" w:rsidP="00E57185">
      <w:pPr>
        <w:pStyle w:val="a3"/>
        <w:ind w:firstLine="709"/>
        <w:jc w:val="center"/>
        <w:rPr>
          <w:b/>
          <w:szCs w:val="28"/>
        </w:rPr>
      </w:pPr>
    </w:p>
    <w:p w:rsidR="001C1E9B" w:rsidRPr="00E57185" w:rsidRDefault="001C1E9B" w:rsidP="00E57185">
      <w:pPr>
        <w:pStyle w:val="a3"/>
        <w:ind w:firstLine="709"/>
        <w:jc w:val="right"/>
        <w:rPr>
          <w:b/>
          <w:szCs w:val="28"/>
        </w:rPr>
      </w:pPr>
      <w:r w:rsidRPr="00E57185">
        <w:rPr>
          <w:b/>
          <w:szCs w:val="28"/>
        </w:rPr>
        <w:lastRenderedPageBreak/>
        <w:t xml:space="preserve">ПРОЕКТ </w:t>
      </w:r>
    </w:p>
    <w:p w:rsidR="00673624" w:rsidRPr="00E57185" w:rsidRDefault="00673624" w:rsidP="00E57185">
      <w:pPr>
        <w:pStyle w:val="a3"/>
        <w:ind w:firstLine="709"/>
        <w:jc w:val="center"/>
        <w:rPr>
          <w:b/>
          <w:szCs w:val="28"/>
        </w:rPr>
      </w:pPr>
    </w:p>
    <w:p w:rsidR="00E57185" w:rsidRDefault="00E57185" w:rsidP="00E57185"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57185" w:rsidRPr="00E57185" w:rsidRDefault="00E57185" w:rsidP="00E57185"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57185">
        <w:rPr>
          <w:rFonts w:ascii="Times New Roman" w:hAnsi="Times New Roman" w:cs="Times New Roman"/>
          <w:b/>
          <w:sz w:val="28"/>
          <w:szCs w:val="28"/>
        </w:rPr>
        <w:t>МУНИЦИПАЛЬНАЯ ПРОГРАММА</w:t>
      </w:r>
    </w:p>
    <w:p w:rsidR="00E57185" w:rsidRPr="00E57185" w:rsidRDefault="00E57185" w:rsidP="00E57185"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57185">
        <w:rPr>
          <w:rFonts w:ascii="Times New Roman" w:hAnsi="Times New Roman" w:cs="Times New Roman"/>
          <w:b/>
          <w:sz w:val="28"/>
          <w:szCs w:val="28"/>
        </w:rPr>
        <w:t>муниципального образования Динской район</w:t>
      </w:r>
    </w:p>
    <w:p w:rsidR="00E57185" w:rsidRPr="00E57185" w:rsidRDefault="00E57185" w:rsidP="00E57185"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57185">
        <w:rPr>
          <w:rFonts w:ascii="Times New Roman" w:hAnsi="Times New Roman" w:cs="Times New Roman"/>
          <w:b/>
          <w:sz w:val="28"/>
          <w:szCs w:val="28"/>
        </w:rPr>
        <w:t xml:space="preserve">«Информационное пространство </w:t>
      </w:r>
      <w:proofErr w:type="spellStart"/>
      <w:r w:rsidRPr="00E57185">
        <w:rPr>
          <w:rFonts w:ascii="Times New Roman" w:hAnsi="Times New Roman" w:cs="Times New Roman"/>
          <w:b/>
          <w:sz w:val="28"/>
          <w:szCs w:val="28"/>
        </w:rPr>
        <w:t>Динского</w:t>
      </w:r>
      <w:proofErr w:type="spellEnd"/>
      <w:r w:rsidRPr="00E57185">
        <w:rPr>
          <w:rFonts w:ascii="Times New Roman" w:hAnsi="Times New Roman" w:cs="Times New Roman"/>
          <w:b/>
          <w:sz w:val="28"/>
          <w:szCs w:val="28"/>
        </w:rPr>
        <w:t xml:space="preserve"> района»</w:t>
      </w:r>
    </w:p>
    <w:p w:rsidR="00E57185" w:rsidRPr="00E57185" w:rsidRDefault="00E57185" w:rsidP="00E57185"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57185">
        <w:rPr>
          <w:rFonts w:ascii="Times New Roman" w:hAnsi="Times New Roman" w:cs="Times New Roman"/>
          <w:b/>
          <w:sz w:val="28"/>
          <w:szCs w:val="28"/>
        </w:rPr>
        <w:t>на 2017-2022 годы</w:t>
      </w:r>
    </w:p>
    <w:p w:rsidR="00E57185" w:rsidRPr="00E57185" w:rsidRDefault="00E57185" w:rsidP="00E57185"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E57185" w:rsidRPr="00E57185" w:rsidRDefault="00E57185" w:rsidP="00E57185"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/>
          <w:spacing w:val="-4"/>
          <w:sz w:val="28"/>
          <w:szCs w:val="28"/>
        </w:rPr>
      </w:pPr>
      <w:r w:rsidRPr="00E57185"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</w:rPr>
        <w:t>ПАСПОРТ</w:t>
      </w:r>
    </w:p>
    <w:p w:rsidR="00E57185" w:rsidRPr="00E57185" w:rsidRDefault="00E57185" w:rsidP="00E57185"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/>
          <w:spacing w:val="-6"/>
          <w:sz w:val="28"/>
          <w:szCs w:val="28"/>
        </w:rPr>
      </w:pPr>
      <w:r w:rsidRPr="00E57185">
        <w:rPr>
          <w:rFonts w:ascii="Times New Roman" w:hAnsi="Times New Roman" w:cs="Times New Roman"/>
          <w:b/>
          <w:color w:val="000000"/>
          <w:spacing w:val="-4"/>
          <w:sz w:val="28"/>
          <w:szCs w:val="28"/>
        </w:rPr>
        <w:t>муниципальной программы муниципального образования Динской район «И</w:t>
      </w:r>
      <w:r w:rsidRPr="00E57185">
        <w:rPr>
          <w:rFonts w:ascii="Times New Roman" w:hAnsi="Times New Roman" w:cs="Times New Roman"/>
          <w:b/>
          <w:color w:val="000000"/>
          <w:spacing w:val="-6"/>
          <w:sz w:val="28"/>
          <w:szCs w:val="28"/>
        </w:rPr>
        <w:t xml:space="preserve">нформационное пространство </w:t>
      </w:r>
      <w:proofErr w:type="spellStart"/>
      <w:r w:rsidRPr="00E57185">
        <w:rPr>
          <w:rFonts w:ascii="Times New Roman" w:hAnsi="Times New Roman" w:cs="Times New Roman"/>
          <w:b/>
          <w:color w:val="000000"/>
          <w:spacing w:val="-6"/>
          <w:sz w:val="28"/>
          <w:szCs w:val="28"/>
        </w:rPr>
        <w:t>Динского</w:t>
      </w:r>
      <w:proofErr w:type="spellEnd"/>
      <w:r w:rsidRPr="00E57185">
        <w:rPr>
          <w:rFonts w:ascii="Times New Roman" w:hAnsi="Times New Roman" w:cs="Times New Roman"/>
          <w:b/>
          <w:color w:val="000000"/>
          <w:spacing w:val="-6"/>
          <w:sz w:val="28"/>
          <w:szCs w:val="28"/>
        </w:rPr>
        <w:t xml:space="preserve"> района» </w:t>
      </w:r>
    </w:p>
    <w:p w:rsidR="00E57185" w:rsidRPr="00E57185" w:rsidRDefault="00E57185" w:rsidP="00E57185"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/>
          <w:spacing w:val="-4"/>
          <w:sz w:val="28"/>
          <w:szCs w:val="28"/>
        </w:rPr>
      </w:pPr>
      <w:r w:rsidRPr="00E57185">
        <w:rPr>
          <w:rFonts w:ascii="Times New Roman" w:hAnsi="Times New Roman" w:cs="Times New Roman"/>
          <w:b/>
          <w:color w:val="000000"/>
          <w:spacing w:val="-4"/>
          <w:sz w:val="28"/>
          <w:szCs w:val="28"/>
        </w:rPr>
        <w:t>(далее – муниципальная программа или программа)</w:t>
      </w:r>
    </w:p>
    <w:p w:rsidR="00E57185" w:rsidRPr="00E57185" w:rsidRDefault="00E57185" w:rsidP="00E57185"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632"/>
        <w:gridCol w:w="5939"/>
      </w:tblGrid>
      <w:tr w:rsidR="00E57185" w:rsidRPr="00E57185" w:rsidTr="004811E7">
        <w:trPr>
          <w:trHeight w:val="972"/>
        </w:trPr>
        <w:tc>
          <w:tcPr>
            <w:tcW w:w="3632" w:type="dxa"/>
            <w:shd w:val="clear" w:color="auto" w:fill="auto"/>
          </w:tcPr>
          <w:p w:rsidR="00E57185" w:rsidRPr="00E57185" w:rsidRDefault="00E57185" w:rsidP="00E5718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6"/>
                <w:sz w:val="28"/>
                <w:szCs w:val="28"/>
              </w:rPr>
            </w:pPr>
            <w:r w:rsidRPr="00E57185">
              <w:rPr>
                <w:rFonts w:ascii="Times New Roman" w:hAnsi="Times New Roman" w:cs="Times New Roman"/>
                <w:b/>
                <w:color w:val="000000"/>
                <w:spacing w:val="-6"/>
                <w:sz w:val="28"/>
                <w:szCs w:val="28"/>
              </w:rPr>
              <w:t>Координатор муниципал</w:t>
            </w:r>
            <w:r w:rsidRPr="00E57185">
              <w:rPr>
                <w:rFonts w:ascii="Times New Roman" w:hAnsi="Times New Roman" w:cs="Times New Roman"/>
                <w:b/>
                <w:color w:val="000000"/>
                <w:spacing w:val="-6"/>
                <w:sz w:val="28"/>
                <w:szCs w:val="28"/>
              </w:rPr>
              <w:t>ь</w:t>
            </w:r>
            <w:r w:rsidRPr="00E57185">
              <w:rPr>
                <w:rFonts w:ascii="Times New Roman" w:hAnsi="Times New Roman" w:cs="Times New Roman"/>
                <w:b/>
                <w:color w:val="000000"/>
                <w:spacing w:val="-6"/>
                <w:sz w:val="28"/>
                <w:szCs w:val="28"/>
              </w:rPr>
              <w:t xml:space="preserve">ной программы </w:t>
            </w:r>
          </w:p>
          <w:p w:rsidR="00E57185" w:rsidRPr="00E57185" w:rsidRDefault="00E57185" w:rsidP="00E5718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pacing w:val="-5"/>
                <w:sz w:val="28"/>
                <w:szCs w:val="28"/>
              </w:rPr>
            </w:pPr>
          </w:p>
        </w:tc>
        <w:tc>
          <w:tcPr>
            <w:tcW w:w="5939" w:type="dxa"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5"/>
                <w:sz w:val="28"/>
                <w:szCs w:val="28"/>
              </w:rPr>
            </w:pPr>
            <w:r w:rsidRPr="00E57185">
              <w:rPr>
                <w:rFonts w:ascii="Times New Roman" w:hAnsi="Times New Roman" w:cs="Times New Roman"/>
                <w:color w:val="000000"/>
                <w:spacing w:val="-5"/>
                <w:sz w:val="28"/>
                <w:szCs w:val="28"/>
              </w:rPr>
              <w:t>отдел по работе с общественными организаци</w:t>
            </w:r>
            <w:r w:rsidRPr="00E57185">
              <w:rPr>
                <w:rFonts w:ascii="Times New Roman" w:hAnsi="Times New Roman" w:cs="Times New Roman"/>
                <w:color w:val="000000"/>
                <w:spacing w:val="-5"/>
                <w:sz w:val="28"/>
                <w:szCs w:val="28"/>
              </w:rPr>
              <w:t>я</w:t>
            </w:r>
            <w:r w:rsidRPr="00E57185">
              <w:rPr>
                <w:rFonts w:ascii="Times New Roman" w:hAnsi="Times New Roman" w:cs="Times New Roman"/>
                <w:color w:val="000000"/>
                <w:spacing w:val="-5"/>
                <w:sz w:val="28"/>
                <w:szCs w:val="28"/>
              </w:rPr>
              <w:t>ми, политическими партиями, религиозными объединениями и СМИ</w:t>
            </w:r>
          </w:p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4"/>
                <w:sz w:val="28"/>
                <w:szCs w:val="28"/>
              </w:rPr>
            </w:pPr>
          </w:p>
        </w:tc>
      </w:tr>
      <w:tr w:rsidR="00E57185" w:rsidRPr="00E57185" w:rsidTr="004811E7">
        <w:tc>
          <w:tcPr>
            <w:tcW w:w="3632" w:type="dxa"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pacing w:val="-4"/>
                <w:sz w:val="28"/>
                <w:szCs w:val="28"/>
              </w:rPr>
            </w:pPr>
            <w:r w:rsidRPr="00E57185">
              <w:rPr>
                <w:rFonts w:ascii="Times New Roman" w:hAnsi="Times New Roman" w:cs="Times New Roman"/>
                <w:b/>
                <w:color w:val="000000"/>
                <w:spacing w:val="-6"/>
                <w:sz w:val="28"/>
                <w:szCs w:val="28"/>
              </w:rPr>
              <w:t>Участники муниц</w:t>
            </w:r>
            <w:r w:rsidRPr="00E57185">
              <w:rPr>
                <w:rFonts w:ascii="Times New Roman" w:hAnsi="Times New Roman" w:cs="Times New Roman"/>
                <w:b/>
                <w:color w:val="000000"/>
                <w:spacing w:val="-6"/>
                <w:sz w:val="28"/>
                <w:szCs w:val="28"/>
              </w:rPr>
              <w:t>и</w:t>
            </w:r>
            <w:r w:rsidRPr="00E57185">
              <w:rPr>
                <w:rFonts w:ascii="Times New Roman" w:hAnsi="Times New Roman" w:cs="Times New Roman"/>
                <w:b/>
                <w:color w:val="000000"/>
                <w:spacing w:val="-6"/>
                <w:sz w:val="28"/>
                <w:szCs w:val="28"/>
              </w:rPr>
              <w:t xml:space="preserve">пальной </w:t>
            </w:r>
            <w:r w:rsidRPr="00E57185">
              <w:rPr>
                <w:rFonts w:ascii="Times New Roman" w:hAnsi="Times New Roman" w:cs="Times New Roman"/>
                <w:b/>
                <w:color w:val="000000"/>
                <w:spacing w:val="-5"/>
                <w:sz w:val="28"/>
                <w:szCs w:val="28"/>
              </w:rPr>
              <w:t>программы</w:t>
            </w:r>
          </w:p>
        </w:tc>
        <w:tc>
          <w:tcPr>
            <w:tcW w:w="5939" w:type="dxa"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5"/>
                <w:sz w:val="28"/>
                <w:szCs w:val="28"/>
              </w:rPr>
            </w:pPr>
            <w:r w:rsidRPr="00E57185">
              <w:rPr>
                <w:rFonts w:ascii="Times New Roman" w:hAnsi="Times New Roman" w:cs="Times New Roman"/>
                <w:color w:val="000000"/>
                <w:spacing w:val="-5"/>
                <w:sz w:val="28"/>
                <w:szCs w:val="28"/>
              </w:rPr>
              <w:t>отдел по работе с общественными организаци</w:t>
            </w:r>
            <w:r w:rsidRPr="00E57185">
              <w:rPr>
                <w:rFonts w:ascii="Times New Roman" w:hAnsi="Times New Roman" w:cs="Times New Roman"/>
                <w:color w:val="000000"/>
                <w:spacing w:val="-5"/>
                <w:sz w:val="28"/>
                <w:szCs w:val="28"/>
              </w:rPr>
              <w:t>я</w:t>
            </w:r>
            <w:r w:rsidRPr="00E57185">
              <w:rPr>
                <w:rFonts w:ascii="Times New Roman" w:hAnsi="Times New Roman" w:cs="Times New Roman"/>
                <w:color w:val="000000"/>
                <w:spacing w:val="-5"/>
                <w:sz w:val="28"/>
                <w:szCs w:val="28"/>
              </w:rPr>
              <w:t>ми, политическими партиями, религиозными объединениями и СМИ</w:t>
            </w:r>
          </w:p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1"/>
                <w:sz w:val="28"/>
                <w:szCs w:val="28"/>
              </w:rPr>
            </w:pPr>
          </w:p>
        </w:tc>
      </w:tr>
      <w:tr w:rsidR="00E57185" w:rsidRPr="00E57185" w:rsidTr="004811E7">
        <w:tc>
          <w:tcPr>
            <w:tcW w:w="3632" w:type="dxa"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57185">
              <w:rPr>
                <w:rFonts w:ascii="Times New Roman" w:hAnsi="Times New Roman" w:cs="Times New Roman"/>
                <w:b/>
                <w:sz w:val="28"/>
                <w:szCs w:val="28"/>
              </w:rPr>
              <w:t>Подпрограммы муниц</w:t>
            </w:r>
            <w:r w:rsidRPr="00E57185">
              <w:rPr>
                <w:rFonts w:ascii="Times New Roman" w:hAnsi="Times New Roman" w:cs="Times New Roman"/>
                <w:b/>
                <w:sz w:val="28"/>
                <w:szCs w:val="28"/>
              </w:rPr>
              <w:t>и</w:t>
            </w:r>
            <w:r w:rsidRPr="00E57185">
              <w:rPr>
                <w:rFonts w:ascii="Times New Roman" w:hAnsi="Times New Roman" w:cs="Times New Roman"/>
                <w:b/>
                <w:sz w:val="28"/>
                <w:szCs w:val="28"/>
              </w:rPr>
              <w:t>пальной программы</w:t>
            </w:r>
          </w:p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7"/>
                <w:sz w:val="28"/>
                <w:szCs w:val="28"/>
              </w:rPr>
            </w:pPr>
          </w:p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57185">
              <w:rPr>
                <w:rFonts w:ascii="Times New Roman" w:hAnsi="Times New Roman" w:cs="Times New Roman"/>
                <w:b/>
                <w:sz w:val="28"/>
                <w:szCs w:val="28"/>
              </w:rPr>
              <w:t>Ведомственные ц</w:t>
            </w:r>
            <w:r w:rsidRPr="00E57185">
              <w:rPr>
                <w:rFonts w:ascii="Times New Roman" w:hAnsi="Times New Roman" w:cs="Times New Roman"/>
                <w:b/>
                <w:sz w:val="28"/>
                <w:szCs w:val="28"/>
              </w:rPr>
              <w:t>е</w:t>
            </w:r>
            <w:r w:rsidRPr="00E57185">
              <w:rPr>
                <w:rFonts w:ascii="Times New Roman" w:hAnsi="Times New Roman" w:cs="Times New Roman"/>
                <w:b/>
                <w:sz w:val="28"/>
                <w:szCs w:val="28"/>
              </w:rPr>
              <w:t>левые программы</w:t>
            </w:r>
          </w:p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7"/>
                <w:sz w:val="28"/>
                <w:szCs w:val="28"/>
              </w:rPr>
            </w:pPr>
          </w:p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pacing w:val="-4"/>
                <w:sz w:val="28"/>
                <w:szCs w:val="28"/>
              </w:rPr>
            </w:pPr>
            <w:r w:rsidRPr="00E57185">
              <w:rPr>
                <w:rFonts w:ascii="Times New Roman" w:hAnsi="Times New Roman" w:cs="Times New Roman"/>
                <w:b/>
                <w:color w:val="000000"/>
                <w:spacing w:val="-7"/>
                <w:sz w:val="28"/>
                <w:szCs w:val="28"/>
              </w:rPr>
              <w:t>Цели муниципальной пр</w:t>
            </w:r>
            <w:r w:rsidRPr="00E57185">
              <w:rPr>
                <w:rFonts w:ascii="Times New Roman" w:hAnsi="Times New Roman" w:cs="Times New Roman"/>
                <w:b/>
                <w:color w:val="000000"/>
                <w:spacing w:val="-7"/>
                <w:sz w:val="28"/>
                <w:szCs w:val="28"/>
              </w:rPr>
              <w:t>о</w:t>
            </w:r>
            <w:r w:rsidRPr="00E57185">
              <w:rPr>
                <w:rFonts w:ascii="Times New Roman" w:hAnsi="Times New Roman" w:cs="Times New Roman"/>
                <w:b/>
                <w:color w:val="000000"/>
                <w:spacing w:val="-7"/>
                <w:sz w:val="28"/>
                <w:szCs w:val="28"/>
              </w:rPr>
              <w:t xml:space="preserve">граммы </w:t>
            </w:r>
          </w:p>
        </w:tc>
        <w:tc>
          <w:tcPr>
            <w:tcW w:w="5939" w:type="dxa"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pacing w:val="-4"/>
                <w:sz w:val="28"/>
                <w:szCs w:val="28"/>
              </w:rPr>
            </w:pPr>
            <w:r w:rsidRPr="00E57185">
              <w:rPr>
                <w:rFonts w:ascii="Times New Roman" w:hAnsi="Times New Roman" w:cs="Times New Roman"/>
                <w:bCs/>
                <w:color w:val="000000"/>
                <w:spacing w:val="-4"/>
                <w:sz w:val="28"/>
                <w:szCs w:val="28"/>
              </w:rPr>
              <w:t>не предусмотрены</w:t>
            </w:r>
          </w:p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pacing w:val="-4"/>
                <w:sz w:val="28"/>
                <w:szCs w:val="28"/>
              </w:rPr>
            </w:pPr>
          </w:p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pacing w:val="-4"/>
                <w:sz w:val="28"/>
                <w:szCs w:val="28"/>
              </w:rPr>
            </w:pPr>
          </w:p>
          <w:p w:rsid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pacing w:val="-4"/>
                <w:sz w:val="28"/>
                <w:szCs w:val="28"/>
              </w:rPr>
            </w:pPr>
          </w:p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pacing w:val="-4"/>
                <w:sz w:val="28"/>
                <w:szCs w:val="28"/>
              </w:rPr>
            </w:pPr>
            <w:r w:rsidRPr="00E57185">
              <w:rPr>
                <w:rFonts w:ascii="Times New Roman" w:hAnsi="Times New Roman" w:cs="Times New Roman"/>
                <w:bCs/>
                <w:color w:val="000000"/>
                <w:spacing w:val="-4"/>
                <w:sz w:val="28"/>
                <w:szCs w:val="28"/>
              </w:rPr>
              <w:t>не предусмотрены</w:t>
            </w:r>
          </w:p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pacing w:val="-4"/>
                <w:sz w:val="28"/>
                <w:szCs w:val="28"/>
              </w:rPr>
            </w:pPr>
          </w:p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pacing w:val="-4"/>
                <w:sz w:val="28"/>
                <w:szCs w:val="28"/>
              </w:rPr>
            </w:pPr>
          </w:p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pacing w:val="-4"/>
                <w:sz w:val="28"/>
                <w:szCs w:val="28"/>
              </w:rPr>
            </w:pPr>
            <w:r w:rsidRPr="00E57185">
              <w:rPr>
                <w:rFonts w:ascii="Times New Roman" w:hAnsi="Times New Roman" w:cs="Times New Roman"/>
                <w:bCs/>
                <w:color w:val="000000"/>
                <w:spacing w:val="-4"/>
                <w:sz w:val="28"/>
                <w:szCs w:val="28"/>
              </w:rPr>
              <w:t>обеспечение информационной открытости органов местного самоуправления и реализации пр</w:t>
            </w:r>
            <w:r w:rsidRPr="00E57185">
              <w:rPr>
                <w:rFonts w:ascii="Times New Roman" w:hAnsi="Times New Roman" w:cs="Times New Roman"/>
                <w:bCs/>
                <w:color w:val="000000"/>
                <w:spacing w:val="-4"/>
                <w:sz w:val="28"/>
                <w:szCs w:val="28"/>
              </w:rPr>
              <w:t>а</w:t>
            </w:r>
            <w:r w:rsidRPr="00E57185">
              <w:rPr>
                <w:rFonts w:ascii="Times New Roman" w:hAnsi="Times New Roman" w:cs="Times New Roman"/>
                <w:bCs/>
                <w:color w:val="000000"/>
                <w:spacing w:val="-4"/>
                <w:sz w:val="28"/>
                <w:szCs w:val="28"/>
              </w:rPr>
              <w:t>ва граждан на получение с учетом актуальных потребностей полной и объективной информ</w:t>
            </w:r>
            <w:r w:rsidRPr="00E57185">
              <w:rPr>
                <w:rFonts w:ascii="Times New Roman" w:hAnsi="Times New Roman" w:cs="Times New Roman"/>
                <w:bCs/>
                <w:color w:val="000000"/>
                <w:spacing w:val="-4"/>
                <w:sz w:val="28"/>
                <w:szCs w:val="28"/>
              </w:rPr>
              <w:t>а</w:t>
            </w:r>
            <w:r w:rsidRPr="00E57185">
              <w:rPr>
                <w:rFonts w:ascii="Times New Roman" w:hAnsi="Times New Roman" w:cs="Times New Roman"/>
                <w:bCs/>
                <w:color w:val="000000"/>
                <w:spacing w:val="-4"/>
                <w:sz w:val="28"/>
                <w:szCs w:val="28"/>
              </w:rPr>
              <w:t>ции экономической и социальной направленн</w:t>
            </w:r>
            <w:r w:rsidRPr="00E57185">
              <w:rPr>
                <w:rFonts w:ascii="Times New Roman" w:hAnsi="Times New Roman" w:cs="Times New Roman"/>
                <w:bCs/>
                <w:color w:val="000000"/>
                <w:spacing w:val="-4"/>
                <w:sz w:val="28"/>
                <w:szCs w:val="28"/>
              </w:rPr>
              <w:t>о</w:t>
            </w:r>
            <w:r w:rsidRPr="00E57185">
              <w:rPr>
                <w:rFonts w:ascii="Times New Roman" w:hAnsi="Times New Roman" w:cs="Times New Roman"/>
                <w:bCs/>
                <w:color w:val="000000"/>
                <w:spacing w:val="-4"/>
                <w:sz w:val="28"/>
                <w:szCs w:val="28"/>
              </w:rPr>
              <w:t>сти</w:t>
            </w:r>
          </w:p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pacing w:val="-4"/>
                <w:sz w:val="28"/>
                <w:szCs w:val="28"/>
              </w:rPr>
            </w:pPr>
          </w:p>
        </w:tc>
      </w:tr>
      <w:tr w:rsidR="00E57185" w:rsidRPr="00E57185" w:rsidTr="004811E7">
        <w:tc>
          <w:tcPr>
            <w:tcW w:w="3632" w:type="dxa"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6"/>
                <w:sz w:val="28"/>
                <w:szCs w:val="28"/>
              </w:rPr>
            </w:pPr>
            <w:r w:rsidRPr="00E57185">
              <w:rPr>
                <w:rFonts w:ascii="Times New Roman" w:hAnsi="Times New Roman" w:cs="Times New Roman"/>
                <w:b/>
                <w:color w:val="000000"/>
                <w:spacing w:val="-6"/>
                <w:sz w:val="28"/>
                <w:szCs w:val="28"/>
              </w:rPr>
              <w:t>Задачи муниципальной программы</w:t>
            </w:r>
          </w:p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pacing w:val="-4"/>
                <w:sz w:val="28"/>
                <w:szCs w:val="28"/>
              </w:rPr>
            </w:pPr>
          </w:p>
        </w:tc>
        <w:tc>
          <w:tcPr>
            <w:tcW w:w="5939" w:type="dxa"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pacing w:val="-4"/>
                <w:sz w:val="28"/>
                <w:szCs w:val="28"/>
              </w:rPr>
            </w:pPr>
            <w:r w:rsidRPr="00E57185">
              <w:rPr>
                <w:rFonts w:ascii="Times New Roman" w:hAnsi="Times New Roman" w:cs="Times New Roman"/>
                <w:bCs/>
                <w:color w:val="000000"/>
                <w:spacing w:val="-4"/>
                <w:sz w:val="28"/>
                <w:szCs w:val="28"/>
              </w:rPr>
              <w:t>информирование граждан о деятельности орг</w:t>
            </w:r>
            <w:r w:rsidRPr="00E57185">
              <w:rPr>
                <w:rFonts w:ascii="Times New Roman" w:hAnsi="Times New Roman" w:cs="Times New Roman"/>
                <w:bCs/>
                <w:color w:val="000000"/>
                <w:spacing w:val="-4"/>
                <w:sz w:val="28"/>
                <w:szCs w:val="28"/>
              </w:rPr>
              <w:t>а</w:t>
            </w:r>
            <w:r w:rsidRPr="00E57185">
              <w:rPr>
                <w:rFonts w:ascii="Times New Roman" w:hAnsi="Times New Roman" w:cs="Times New Roman"/>
                <w:bCs/>
                <w:color w:val="000000"/>
                <w:spacing w:val="-4"/>
                <w:sz w:val="28"/>
                <w:szCs w:val="28"/>
              </w:rPr>
              <w:t>нов местного самоуправления с использованием периодических печатных изданий, телевидения, радио, сети Интернет; обеспечение доступности актуальной информации о событиях для насел</w:t>
            </w:r>
            <w:r w:rsidRPr="00E57185">
              <w:rPr>
                <w:rFonts w:ascii="Times New Roman" w:hAnsi="Times New Roman" w:cs="Times New Roman"/>
                <w:bCs/>
                <w:color w:val="000000"/>
                <w:spacing w:val="-4"/>
                <w:sz w:val="28"/>
                <w:szCs w:val="28"/>
              </w:rPr>
              <w:t>е</w:t>
            </w:r>
            <w:r w:rsidRPr="00E57185">
              <w:rPr>
                <w:rFonts w:ascii="Times New Roman" w:hAnsi="Times New Roman" w:cs="Times New Roman"/>
                <w:bCs/>
                <w:color w:val="000000"/>
                <w:spacing w:val="-4"/>
                <w:sz w:val="28"/>
                <w:szCs w:val="28"/>
              </w:rPr>
              <w:t xml:space="preserve">ния </w:t>
            </w:r>
            <w:proofErr w:type="spellStart"/>
            <w:r w:rsidRPr="00E57185">
              <w:rPr>
                <w:rFonts w:ascii="Times New Roman" w:hAnsi="Times New Roman" w:cs="Times New Roman"/>
                <w:bCs/>
                <w:color w:val="000000"/>
                <w:spacing w:val="-4"/>
                <w:sz w:val="28"/>
                <w:szCs w:val="28"/>
              </w:rPr>
              <w:t>Динского</w:t>
            </w:r>
            <w:proofErr w:type="spellEnd"/>
            <w:r w:rsidRPr="00E57185">
              <w:rPr>
                <w:rFonts w:ascii="Times New Roman" w:hAnsi="Times New Roman" w:cs="Times New Roman"/>
                <w:bCs/>
                <w:color w:val="000000"/>
                <w:spacing w:val="-4"/>
                <w:sz w:val="28"/>
                <w:szCs w:val="28"/>
              </w:rPr>
              <w:t xml:space="preserve"> района</w:t>
            </w:r>
          </w:p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pacing w:val="-4"/>
                <w:sz w:val="28"/>
                <w:szCs w:val="28"/>
              </w:rPr>
            </w:pPr>
          </w:p>
        </w:tc>
      </w:tr>
      <w:tr w:rsidR="00E57185" w:rsidRPr="00E57185" w:rsidTr="004811E7">
        <w:tc>
          <w:tcPr>
            <w:tcW w:w="3632" w:type="dxa"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pacing w:val="-4"/>
                <w:sz w:val="28"/>
                <w:szCs w:val="28"/>
              </w:rPr>
            </w:pPr>
            <w:r w:rsidRPr="00E57185">
              <w:rPr>
                <w:rFonts w:ascii="Times New Roman" w:hAnsi="Times New Roman" w:cs="Times New Roman"/>
                <w:b/>
                <w:color w:val="000000"/>
                <w:spacing w:val="-7"/>
                <w:sz w:val="28"/>
                <w:szCs w:val="28"/>
              </w:rPr>
              <w:t xml:space="preserve">Перечень целевых </w:t>
            </w:r>
            <w:r w:rsidRPr="00E57185">
              <w:rPr>
                <w:rFonts w:ascii="Times New Roman" w:hAnsi="Times New Roman" w:cs="Times New Roman"/>
                <w:b/>
                <w:color w:val="000000"/>
                <w:spacing w:val="-7"/>
                <w:sz w:val="28"/>
                <w:szCs w:val="28"/>
              </w:rPr>
              <w:lastRenderedPageBreak/>
              <w:t>показ</w:t>
            </w:r>
            <w:r w:rsidRPr="00E57185">
              <w:rPr>
                <w:rFonts w:ascii="Times New Roman" w:hAnsi="Times New Roman" w:cs="Times New Roman"/>
                <w:b/>
                <w:color w:val="000000"/>
                <w:spacing w:val="-7"/>
                <w:sz w:val="28"/>
                <w:szCs w:val="28"/>
              </w:rPr>
              <w:t>а</w:t>
            </w:r>
            <w:r w:rsidRPr="00E57185">
              <w:rPr>
                <w:rFonts w:ascii="Times New Roman" w:hAnsi="Times New Roman" w:cs="Times New Roman"/>
                <w:b/>
                <w:color w:val="000000"/>
                <w:spacing w:val="-7"/>
                <w:sz w:val="28"/>
                <w:szCs w:val="28"/>
              </w:rPr>
              <w:t>телей муниципальной пр</w:t>
            </w:r>
            <w:r w:rsidRPr="00E57185">
              <w:rPr>
                <w:rFonts w:ascii="Times New Roman" w:hAnsi="Times New Roman" w:cs="Times New Roman"/>
                <w:b/>
                <w:color w:val="000000"/>
                <w:spacing w:val="-7"/>
                <w:sz w:val="28"/>
                <w:szCs w:val="28"/>
              </w:rPr>
              <w:t>о</w:t>
            </w:r>
            <w:r w:rsidRPr="00E57185">
              <w:rPr>
                <w:rFonts w:ascii="Times New Roman" w:hAnsi="Times New Roman" w:cs="Times New Roman"/>
                <w:b/>
                <w:color w:val="000000"/>
                <w:spacing w:val="-7"/>
                <w:sz w:val="28"/>
                <w:szCs w:val="28"/>
              </w:rPr>
              <w:t xml:space="preserve">граммы </w:t>
            </w:r>
          </w:p>
        </w:tc>
        <w:tc>
          <w:tcPr>
            <w:tcW w:w="5939" w:type="dxa"/>
            <w:shd w:val="clear" w:color="auto" w:fill="auto"/>
          </w:tcPr>
          <w:p w:rsidR="00E57185" w:rsidRPr="00E57185" w:rsidRDefault="00E57185" w:rsidP="00E5718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5718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количество изготовленных и размещенных </w:t>
            </w:r>
            <w:r w:rsidRPr="00E5718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информационных материалов в эфире радиоко</w:t>
            </w:r>
            <w:r w:rsidRPr="00E57185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E57185">
              <w:rPr>
                <w:rFonts w:ascii="Times New Roman" w:hAnsi="Times New Roman" w:cs="Times New Roman"/>
                <w:sz w:val="28"/>
                <w:szCs w:val="28"/>
              </w:rPr>
              <w:t>паний; количество изготовленных и размеще</w:t>
            </w:r>
            <w:r w:rsidRPr="00E57185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E57185">
              <w:rPr>
                <w:rFonts w:ascii="Times New Roman" w:hAnsi="Times New Roman" w:cs="Times New Roman"/>
                <w:sz w:val="28"/>
                <w:szCs w:val="28"/>
              </w:rPr>
              <w:t>ных публикаций в районных периодических печатных изданиях; количество изготовленных и размещенных публикаций в краевых пери</w:t>
            </w:r>
            <w:r w:rsidRPr="00E57185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E57185">
              <w:rPr>
                <w:rFonts w:ascii="Times New Roman" w:hAnsi="Times New Roman" w:cs="Times New Roman"/>
                <w:sz w:val="28"/>
                <w:szCs w:val="28"/>
              </w:rPr>
              <w:t>дических печатных изданиях; соответствие р</w:t>
            </w:r>
            <w:r w:rsidRPr="00E57185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E57185">
              <w:rPr>
                <w:rFonts w:ascii="Times New Roman" w:hAnsi="Times New Roman" w:cs="Times New Roman"/>
                <w:sz w:val="28"/>
                <w:szCs w:val="28"/>
              </w:rPr>
              <w:t>боты официального сайта муниципального о</w:t>
            </w:r>
            <w:r w:rsidRPr="00E57185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E57185">
              <w:rPr>
                <w:rFonts w:ascii="Times New Roman" w:hAnsi="Times New Roman" w:cs="Times New Roman"/>
                <w:sz w:val="28"/>
                <w:szCs w:val="28"/>
              </w:rPr>
              <w:t>разования Динской район установленным требов</w:t>
            </w:r>
            <w:r w:rsidRPr="00E57185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E57185">
              <w:rPr>
                <w:rFonts w:ascii="Times New Roman" w:hAnsi="Times New Roman" w:cs="Times New Roman"/>
                <w:sz w:val="28"/>
                <w:szCs w:val="28"/>
              </w:rPr>
              <w:t xml:space="preserve">ниям </w:t>
            </w:r>
          </w:p>
          <w:p w:rsidR="00E57185" w:rsidRPr="00E57185" w:rsidRDefault="00E57185" w:rsidP="00E5718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pacing w:val="-4"/>
                <w:sz w:val="28"/>
                <w:szCs w:val="28"/>
              </w:rPr>
            </w:pPr>
          </w:p>
        </w:tc>
      </w:tr>
      <w:tr w:rsidR="00E57185" w:rsidRPr="00E57185" w:rsidTr="004811E7">
        <w:tc>
          <w:tcPr>
            <w:tcW w:w="3632" w:type="dxa"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pacing w:val="-4"/>
                <w:sz w:val="28"/>
                <w:szCs w:val="28"/>
              </w:rPr>
            </w:pPr>
            <w:r w:rsidRPr="00E57185">
              <w:rPr>
                <w:rFonts w:ascii="Times New Roman" w:hAnsi="Times New Roman" w:cs="Times New Roman"/>
                <w:b/>
                <w:spacing w:val="-6"/>
                <w:sz w:val="28"/>
                <w:szCs w:val="28"/>
              </w:rPr>
              <w:lastRenderedPageBreak/>
              <w:t>Этапы и сроки реализации муниципальной програ</w:t>
            </w:r>
            <w:r w:rsidRPr="00E57185">
              <w:rPr>
                <w:rFonts w:ascii="Times New Roman" w:hAnsi="Times New Roman" w:cs="Times New Roman"/>
                <w:b/>
                <w:spacing w:val="-6"/>
                <w:sz w:val="28"/>
                <w:szCs w:val="28"/>
              </w:rPr>
              <w:t>м</w:t>
            </w:r>
            <w:r w:rsidRPr="00E57185">
              <w:rPr>
                <w:rFonts w:ascii="Times New Roman" w:hAnsi="Times New Roman" w:cs="Times New Roman"/>
                <w:b/>
                <w:spacing w:val="-6"/>
                <w:sz w:val="28"/>
                <w:szCs w:val="28"/>
              </w:rPr>
              <w:t xml:space="preserve">мы   </w:t>
            </w:r>
          </w:p>
        </w:tc>
        <w:tc>
          <w:tcPr>
            <w:tcW w:w="5939" w:type="dxa"/>
            <w:shd w:val="clear" w:color="auto" w:fill="auto"/>
          </w:tcPr>
          <w:p w:rsidR="00E57185" w:rsidRPr="00E57185" w:rsidRDefault="00E57185" w:rsidP="00E5718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 w:rsidRPr="00E57185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2017 - 2022 годы</w:t>
            </w:r>
          </w:p>
          <w:p w:rsidR="00E57185" w:rsidRPr="00E57185" w:rsidRDefault="00E57185" w:rsidP="00E5718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 w:rsidRPr="00E57185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этапы не предусмотрены</w:t>
            </w:r>
          </w:p>
        </w:tc>
      </w:tr>
      <w:tr w:rsidR="00E57185" w:rsidRPr="00E57185" w:rsidTr="004811E7">
        <w:tc>
          <w:tcPr>
            <w:tcW w:w="3632" w:type="dxa"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6"/>
                <w:sz w:val="28"/>
                <w:szCs w:val="28"/>
              </w:rPr>
            </w:pPr>
          </w:p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6"/>
                <w:sz w:val="28"/>
                <w:szCs w:val="28"/>
              </w:rPr>
            </w:pPr>
            <w:r w:rsidRPr="00E57185">
              <w:rPr>
                <w:rFonts w:ascii="Times New Roman" w:hAnsi="Times New Roman" w:cs="Times New Roman"/>
                <w:b/>
                <w:color w:val="000000"/>
                <w:spacing w:val="-6"/>
                <w:sz w:val="28"/>
                <w:szCs w:val="28"/>
              </w:rPr>
              <w:t xml:space="preserve">Объемы и источники </w:t>
            </w:r>
          </w:p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pacing w:val="-4"/>
                <w:sz w:val="28"/>
                <w:szCs w:val="28"/>
              </w:rPr>
            </w:pPr>
            <w:r w:rsidRPr="00E57185">
              <w:rPr>
                <w:rFonts w:ascii="Times New Roman" w:hAnsi="Times New Roman" w:cs="Times New Roman"/>
                <w:b/>
                <w:color w:val="000000"/>
                <w:spacing w:val="-6"/>
                <w:sz w:val="28"/>
                <w:szCs w:val="28"/>
              </w:rPr>
              <w:t>финансирования муниц</w:t>
            </w:r>
            <w:r w:rsidRPr="00E57185">
              <w:rPr>
                <w:rFonts w:ascii="Times New Roman" w:hAnsi="Times New Roman" w:cs="Times New Roman"/>
                <w:b/>
                <w:color w:val="000000"/>
                <w:spacing w:val="-6"/>
                <w:sz w:val="28"/>
                <w:szCs w:val="28"/>
              </w:rPr>
              <w:t>и</w:t>
            </w:r>
            <w:r w:rsidRPr="00E57185">
              <w:rPr>
                <w:rFonts w:ascii="Times New Roman" w:hAnsi="Times New Roman" w:cs="Times New Roman"/>
                <w:b/>
                <w:color w:val="000000"/>
                <w:spacing w:val="-6"/>
                <w:sz w:val="28"/>
                <w:szCs w:val="28"/>
              </w:rPr>
              <w:t>пальной программы</w:t>
            </w:r>
          </w:p>
        </w:tc>
        <w:tc>
          <w:tcPr>
            <w:tcW w:w="5939" w:type="dxa"/>
            <w:shd w:val="clear" w:color="auto" w:fill="auto"/>
          </w:tcPr>
          <w:p w:rsidR="00E57185" w:rsidRPr="00E57185" w:rsidRDefault="00E57185" w:rsidP="00E5718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</w:p>
          <w:p w:rsidR="00E57185" w:rsidRPr="00E57185" w:rsidRDefault="00E57185" w:rsidP="00E5718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 w:rsidRPr="00E57185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 xml:space="preserve">общий объем финансирования из районного бюджета – </w:t>
            </w:r>
            <w:r w:rsidRPr="00E57185">
              <w:rPr>
                <w:rFonts w:ascii="Times New Roman" w:hAnsi="Times New Roman" w:cs="Times New Roman"/>
                <w:sz w:val="28"/>
                <w:szCs w:val="28"/>
              </w:rPr>
              <w:t>21564,0</w:t>
            </w:r>
            <w:r w:rsidRPr="00E57185">
              <w:rPr>
                <w:rFonts w:ascii="Times New Roman" w:hAnsi="Times New Roman" w:cs="Times New Roman"/>
                <w:b/>
              </w:rPr>
              <w:t xml:space="preserve"> </w:t>
            </w:r>
            <w:r w:rsidRPr="00E57185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тыс. руб., в том числе:</w:t>
            </w:r>
          </w:p>
          <w:p w:rsidR="00E57185" w:rsidRPr="00E57185" w:rsidRDefault="00E57185" w:rsidP="00E5718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 w:rsidRPr="00E57185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 xml:space="preserve">2017 год – </w:t>
            </w:r>
            <w:r w:rsidRPr="00E57185">
              <w:rPr>
                <w:rFonts w:ascii="Times New Roman" w:hAnsi="Times New Roman" w:cs="Times New Roman"/>
                <w:sz w:val="28"/>
                <w:szCs w:val="28"/>
              </w:rPr>
              <w:t xml:space="preserve">3594,0 </w:t>
            </w:r>
            <w:r w:rsidRPr="00E57185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тыс. руб.</w:t>
            </w:r>
          </w:p>
          <w:p w:rsidR="00E57185" w:rsidRPr="00E57185" w:rsidRDefault="00E57185" w:rsidP="00E5718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 w:rsidRPr="00E57185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 xml:space="preserve">2018 год – </w:t>
            </w:r>
            <w:r w:rsidRPr="00E57185">
              <w:rPr>
                <w:rFonts w:ascii="Times New Roman" w:hAnsi="Times New Roman" w:cs="Times New Roman"/>
                <w:sz w:val="28"/>
                <w:szCs w:val="28"/>
              </w:rPr>
              <w:t xml:space="preserve">3594,0 </w:t>
            </w:r>
            <w:r w:rsidRPr="00E57185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тыс. руб.</w:t>
            </w:r>
          </w:p>
          <w:p w:rsidR="00E57185" w:rsidRPr="00E57185" w:rsidRDefault="00E57185" w:rsidP="00E5718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 w:rsidRPr="00E57185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 xml:space="preserve">2019 год – </w:t>
            </w:r>
            <w:r w:rsidRPr="00E57185">
              <w:rPr>
                <w:rFonts w:ascii="Times New Roman" w:hAnsi="Times New Roman" w:cs="Times New Roman"/>
                <w:sz w:val="28"/>
                <w:szCs w:val="28"/>
              </w:rPr>
              <w:t xml:space="preserve">3594,0 </w:t>
            </w:r>
            <w:r w:rsidRPr="00E57185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тыс. руб.</w:t>
            </w:r>
          </w:p>
          <w:p w:rsidR="00E57185" w:rsidRPr="00E57185" w:rsidRDefault="00E57185" w:rsidP="00E5718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 w:rsidRPr="00E57185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2020 год – 3</w:t>
            </w:r>
            <w:r w:rsidRPr="00E57185">
              <w:rPr>
                <w:rFonts w:ascii="Times New Roman" w:hAnsi="Times New Roman" w:cs="Times New Roman"/>
                <w:sz w:val="28"/>
                <w:szCs w:val="28"/>
              </w:rPr>
              <w:t xml:space="preserve">594,0 </w:t>
            </w:r>
            <w:r w:rsidRPr="00E57185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тыс. руб.</w:t>
            </w:r>
          </w:p>
          <w:p w:rsidR="00E57185" w:rsidRPr="00E57185" w:rsidRDefault="00E57185" w:rsidP="00E5718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pacing w:val="-6"/>
                <w:sz w:val="28"/>
                <w:szCs w:val="28"/>
              </w:rPr>
            </w:pPr>
            <w:r w:rsidRPr="00E57185">
              <w:rPr>
                <w:rFonts w:ascii="Times New Roman" w:hAnsi="Times New Roman" w:cs="Times New Roman"/>
                <w:color w:val="000000"/>
                <w:spacing w:val="-6"/>
                <w:sz w:val="28"/>
                <w:szCs w:val="28"/>
              </w:rPr>
              <w:t>2021 год – 3594,0 тыс. руб.</w:t>
            </w:r>
          </w:p>
        </w:tc>
      </w:tr>
    </w:tbl>
    <w:p w:rsidR="00E57185" w:rsidRPr="00E57185" w:rsidRDefault="00E57185" w:rsidP="00E57185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 xml:space="preserve">2022 год –  3594,0 </w:t>
      </w:r>
      <w:r w:rsidRPr="00E57185">
        <w:rPr>
          <w:rFonts w:ascii="Times New Roman" w:hAnsi="Times New Roman" w:cs="Times New Roman"/>
          <w:spacing w:val="-6"/>
          <w:sz w:val="28"/>
          <w:szCs w:val="28"/>
        </w:rPr>
        <w:t>тыс. руб.</w:t>
      </w:r>
      <w:r w:rsidRPr="00E57185">
        <w:rPr>
          <w:rFonts w:ascii="Times New Roman" w:hAnsi="Times New Roman" w:cs="Times New Roman"/>
          <w:sz w:val="28"/>
          <w:szCs w:val="28"/>
        </w:rPr>
        <w:t xml:space="preserve">       </w:t>
      </w:r>
    </w:p>
    <w:p w:rsidR="00E57185" w:rsidRPr="00E57185" w:rsidRDefault="00E57185" w:rsidP="00E57185">
      <w:pPr>
        <w:shd w:val="clear" w:color="auto" w:fill="FFFFFF"/>
        <w:spacing w:after="0" w:line="240" w:lineRule="auto"/>
        <w:ind w:firstLine="709"/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</w:rPr>
      </w:pPr>
    </w:p>
    <w:p w:rsidR="00E57185" w:rsidRPr="00E57185" w:rsidRDefault="00E57185" w:rsidP="00E57185">
      <w:pPr>
        <w:shd w:val="clear" w:color="auto" w:fill="FFFFFF"/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E57185"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</w:rPr>
        <w:t xml:space="preserve">Раздел 1. </w:t>
      </w:r>
      <w:r w:rsidRPr="00E57185">
        <w:rPr>
          <w:rFonts w:ascii="Times New Roman" w:hAnsi="Times New Roman" w:cs="Times New Roman"/>
          <w:b/>
          <w:sz w:val="28"/>
          <w:szCs w:val="28"/>
        </w:rPr>
        <w:t>Характеристика текущего состояния  и основные проблемы в сфере реализации муниципальной пр</w:t>
      </w:r>
      <w:r w:rsidRPr="00E57185">
        <w:rPr>
          <w:rFonts w:ascii="Times New Roman" w:hAnsi="Times New Roman" w:cs="Times New Roman"/>
          <w:b/>
          <w:sz w:val="28"/>
          <w:szCs w:val="28"/>
        </w:rPr>
        <w:t>о</w:t>
      </w:r>
      <w:r w:rsidRPr="00E57185">
        <w:rPr>
          <w:rFonts w:ascii="Times New Roman" w:hAnsi="Times New Roman" w:cs="Times New Roman"/>
          <w:b/>
          <w:sz w:val="28"/>
          <w:szCs w:val="28"/>
        </w:rPr>
        <w:t>граммы</w:t>
      </w:r>
    </w:p>
    <w:p w:rsidR="00E57185" w:rsidRPr="00E57185" w:rsidRDefault="00E57185" w:rsidP="00E57185">
      <w:pPr>
        <w:shd w:val="clear" w:color="auto" w:fill="FFFFFF"/>
        <w:tabs>
          <w:tab w:val="left" w:pos="9900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</w:rPr>
      </w:pPr>
    </w:p>
    <w:p w:rsidR="00E57185" w:rsidRPr="00E57185" w:rsidRDefault="00E57185" w:rsidP="00E57185">
      <w:pPr>
        <w:shd w:val="clear" w:color="auto" w:fill="FFFFFF"/>
        <w:tabs>
          <w:tab w:val="left" w:pos="9900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</w:pPr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>Законодательством Российской Федерации определены права каждого гражданина на ознакомление с документами и материалами, непосредственно затрагивающими его права и свободы. В свою очередь, органы местного самоупра</w:t>
      </w:r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>в</w:t>
      </w:r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>ления обязаны создавать доступные для каждого жителя района информационные ресурсы по вопросам своей деятельности и деятельности подведомственных орг</w:t>
      </w:r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>а</w:t>
      </w:r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>низаций, в пределах своей компетенции осуществлять массовое информационное обеспечение населения по вопросам безопасности, реализации на территории ра</w:t>
      </w:r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>й</w:t>
      </w:r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>она конституционных прав, свобод и обязанностей граждан, а также по другим вопросам, представляющим общественный интерес</w:t>
      </w:r>
      <w:proofErr w:type="gramStart"/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>.</w:t>
      </w:r>
      <w:proofErr w:type="gramEnd"/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 xml:space="preserve"> </w:t>
      </w:r>
      <w:proofErr w:type="gramStart"/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>в</w:t>
      </w:r>
      <w:proofErr w:type="gramEnd"/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 xml:space="preserve"> связи с этим возникает необходимость вести целенаправленную работу по информированию жителей района о деятельности и решениях органов местного самоуправления, разъяснять стратегию социально-экономического развития муниципалитета, вести работу по информационному сопровождению социально значимых проектов, реализуемых на территории муниципального образования.</w:t>
      </w:r>
    </w:p>
    <w:p w:rsidR="00E57185" w:rsidRPr="00E57185" w:rsidRDefault="00E57185" w:rsidP="00E57185">
      <w:pPr>
        <w:shd w:val="clear" w:color="auto" w:fill="FFFFFF"/>
        <w:tabs>
          <w:tab w:val="left" w:pos="9900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</w:pPr>
      <w:proofErr w:type="gramStart"/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>Федеральным законом от 9 февраля 2009 года № 8-ФЗ «Об обеспечении д</w:t>
      </w:r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>о</w:t>
      </w:r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 xml:space="preserve">ступа к информации о деятельности государственных органов и органов местного самоуправления» предусмотрено, что органы местного самоуправления обязаны обеспечить реализацию прав граждан и организаций на доступ к </w:t>
      </w:r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lastRenderedPageBreak/>
        <w:t>информации о деятельности органов местного самоуправления, а также создать условия для обеспечения гласности и открытости принимаемых решений.</w:t>
      </w:r>
      <w:proofErr w:type="gramEnd"/>
    </w:p>
    <w:p w:rsidR="00E57185" w:rsidRPr="00E57185" w:rsidRDefault="00E57185" w:rsidP="00E57185">
      <w:pPr>
        <w:shd w:val="clear" w:color="auto" w:fill="FFFFFF"/>
        <w:tabs>
          <w:tab w:val="left" w:pos="9900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</w:pPr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>Очевидно, что положительный эффект от деятельности органов местного самоуправления муниципального образования Динской район существенно сн</w:t>
      </w:r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>и</w:t>
      </w:r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 xml:space="preserve">жается, если эта деятельность не обеспечена соответствующей информационной поддержкой. </w:t>
      </w:r>
    </w:p>
    <w:p w:rsidR="00E57185" w:rsidRPr="00E57185" w:rsidRDefault="00E57185" w:rsidP="00E57185">
      <w:pPr>
        <w:shd w:val="clear" w:color="auto" w:fill="FFFFFF"/>
        <w:tabs>
          <w:tab w:val="left" w:pos="9900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</w:pPr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>В этой связи возникает необходимость своевременного оповещения жит</w:t>
      </w:r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>е</w:t>
      </w:r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>лей, опубликования и обнародования официальной информации с использованием печатных и электронных СМИ. Не вызывает сомнений, что любая официальная информация требует комментариев, разъяснений и предоставления возможности для жителей оперативно получать ответы на вопросы.</w:t>
      </w:r>
    </w:p>
    <w:p w:rsidR="00E57185" w:rsidRPr="00E57185" w:rsidRDefault="00E57185" w:rsidP="00E57185">
      <w:pPr>
        <w:shd w:val="clear" w:color="auto" w:fill="FFFFFF"/>
        <w:tabs>
          <w:tab w:val="left" w:pos="9900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</w:pPr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 xml:space="preserve">В настоящее время </w:t>
      </w:r>
      <w:proofErr w:type="spellStart"/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>медийное</w:t>
      </w:r>
      <w:proofErr w:type="spellEnd"/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 xml:space="preserve"> пространство </w:t>
      </w:r>
      <w:proofErr w:type="spellStart"/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>Динского</w:t>
      </w:r>
      <w:proofErr w:type="spellEnd"/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 xml:space="preserve"> района представляют три периодических печатных издания и одно электронное. </w:t>
      </w:r>
    </w:p>
    <w:p w:rsidR="00E57185" w:rsidRPr="00E57185" w:rsidRDefault="00E57185" w:rsidP="00E57185">
      <w:pPr>
        <w:shd w:val="clear" w:color="auto" w:fill="FFFFFF"/>
        <w:tabs>
          <w:tab w:val="left" w:pos="9900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</w:pPr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>Печатные СМИ представляют: общественно-политическая газета «Триб</w:t>
      </w:r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>у</w:t>
      </w:r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 xml:space="preserve">на» с тиражом </w:t>
      </w:r>
      <w:r w:rsidRPr="00E57185">
        <w:rPr>
          <w:rFonts w:ascii="Times New Roman" w:hAnsi="Times New Roman" w:cs="Times New Roman"/>
          <w:bCs/>
          <w:spacing w:val="-4"/>
          <w:sz w:val="28"/>
          <w:szCs w:val="28"/>
        </w:rPr>
        <w:t>155270</w:t>
      </w:r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 xml:space="preserve"> экземпляров в год, информационно-развлекательная газета «РВС» с тиражом </w:t>
      </w:r>
      <w:r w:rsidRPr="00E57185">
        <w:rPr>
          <w:rFonts w:ascii="Times New Roman" w:hAnsi="Times New Roman" w:cs="Times New Roman"/>
          <w:bCs/>
          <w:spacing w:val="-4"/>
          <w:sz w:val="28"/>
          <w:szCs w:val="28"/>
        </w:rPr>
        <w:t>451200</w:t>
      </w:r>
      <w:r w:rsidRPr="00E57185">
        <w:rPr>
          <w:rFonts w:ascii="Times New Roman" w:hAnsi="Times New Roman" w:cs="Times New Roman"/>
          <w:bCs/>
          <w:color w:val="FF0000"/>
          <w:spacing w:val="-4"/>
          <w:sz w:val="28"/>
          <w:szCs w:val="28"/>
        </w:rPr>
        <w:t xml:space="preserve"> </w:t>
      </w:r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>экземпляров в год, информационно-аналитическая газета «Новая газета района» с тиражом около 144000 экземпл</w:t>
      </w:r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>я</w:t>
      </w:r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>ров в год.</w:t>
      </w:r>
    </w:p>
    <w:p w:rsidR="00E57185" w:rsidRPr="00E57185" w:rsidRDefault="00E57185" w:rsidP="00E5718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pacing w:val="-6"/>
          <w:sz w:val="28"/>
          <w:szCs w:val="28"/>
        </w:rPr>
      </w:pPr>
      <w:r w:rsidRPr="00E57185">
        <w:rPr>
          <w:rFonts w:ascii="Times New Roman" w:hAnsi="Times New Roman" w:cs="Times New Roman"/>
          <w:color w:val="000000"/>
          <w:spacing w:val="-6"/>
          <w:sz w:val="28"/>
          <w:szCs w:val="28"/>
        </w:rPr>
        <w:t>Программой предусмотрен комплексный подход к созданию системы информационного обеспечения населения района на основе взаимодействия администрации муниципального образования Динской район со СМИ, с учетом максимального охвата различных категорий граждан, возможности оперативного и объективного предоставления качественной информации. Это позволит сохранить с</w:t>
      </w:r>
      <w:r w:rsidRPr="00E57185">
        <w:rPr>
          <w:rFonts w:ascii="Times New Roman" w:hAnsi="Times New Roman" w:cs="Times New Roman"/>
          <w:color w:val="000000"/>
          <w:spacing w:val="-6"/>
          <w:sz w:val="28"/>
          <w:szCs w:val="28"/>
        </w:rPr>
        <w:t>о</w:t>
      </w:r>
      <w:r w:rsidRPr="00E57185">
        <w:rPr>
          <w:rFonts w:ascii="Times New Roman" w:hAnsi="Times New Roman" w:cs="Times New Roman"/>
          <w:color w:val="000000"/>
          <w:spacing w:val="-6"/>
          <w:sz w:val="28"/>
          <w:szCs w:val="28"/>
        </w:rPr>
        <w:t>циально-экономическую и политическую стабильность в районе, а также повысить общественно-политическую и правовую грамотность жителей района, привлечь население к участию в решении пр</w:t>
      </w:r>
      <w:r w:rsidRPr="00E57185">
        <w:rPr>
          <w:rFonts w:ascii="Times New Roman" w:hAnsi="Times New Roman" w:cs="Times New Roman"/>
          <w:color w:val="000000"/>
          <w:spacing w:val="-6"/>
          <w:sz w:val="28"/>
          <w:szCs w:val="28"/>
        </w:rPr>
        <w:t>о</w:t>
      </w:r>
      <w:r w:rsidRPr="00E57185">
        <w:rPr>
          <w:rFonts w:ascii="Times New Roman" w:hAnsi="Times New Roman" w:cs="Times New Roman"/>
          <w:color w:val="000000"/>
          <w:spacing w:val="-6"/>
          <w:sz w:val="28"/>
          <w:szCs w:val="28"/>
        </w:rPr>
        <w:t>блем органов местного самоуправления.</w:t>
      </w:r>
    </w:p>
    <w:p w:rsidR="00E57185" w:rsidRPr="00E57185" w:rsidRDefault="00E57185" w:rsidP="00E5718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pacing w:val="-6"/>
          <w:sz w:val="28"/>
          <w:szCs w:val="28"/>
        </w:rPr>
      </w:pPr>
      <w:r w:rsidRPr="00E57185">
        <w:rPr>
          <w:rFonts w:ascii="Times New Roman" w:hAnsi="Times New Roman" w:cs="Times New Roman"/>
          <w:color w:val="000000"/>
          <w:spacing w:val="-6"/>
          <w:sz w:val="28"/>
          <w:szCs w:val="28"/>
        </w:rPr>
        <w:t>В условиях современности становится особенно востребованной работа по оперативному информированию населения и проведению необходимых разъясн</w:t>
      </w:r>
      <w:r w:rsidRPr="00E57185">
        <w:rPr>
          <w:rFonts w:ascii="Times New Roman" w:hAnsi="Times New Roman" w:cs="Times New Roman"/>
          <w:color w:val="000000"/>
          <w:spacing w:val="-6"/>
          <w:sz w:val="28"/>
          <w:szCs w:val="28"/>
        </w:rPr>
        <w:t>е</w:t>
      </w:r>
      <w:r w:rsidRPr="00E57185">
        <w:rPr>
          <w:rFonts w:ascii="Times New Roman" w:hAnsi="Times New Roman" w:cs="Times New Roman"/>
          <w:color w:val="000000"/>
          <w:spacing w:val="-6"/>
          <w:sz w:val="28"/>
          <w:szCs w:val="28"/>
        </w:rPr>
        <w:t>ний в телепрограммах и на страницах газет.</w:t>
      </w:r>
    </w:p>
    <w:p w:rsidR="00E57185" w:rsidRPr="00E57185" w:rsidRDefault="00E57185" w:rsidP="00E5718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pacing w:val="-6"/>
          <w:sz w:val="28"/>
          <w:szCs w:val="28"/>
        </w:rPr>
      </w:pPr>
      <w:r w:rsidRPr="00E57185">
        <w:rPr>
          <w:rFonts w:ascii="Times New Roman" w:hAnsi="Times New Roman" w:cs="Times New Roman"/>
          <w:color w:val="000000"/>
          <w:spacing w:val="-6"/>
          <w:sz w:val="28"/>
          <w:szCs w:val="28"/>
        </w:rPr>
        <w:t>Программа предусматривает оптимальный перечень теленовостей и публ</w:t>
      </w:r>
      <w:r w:rsidRPr="00E57185">
        <w:rPr>
          <w:rFonts w:ascii="Times New Roman" w:hAnsi="Times New Roman" w:cs="Times New Roman"/>
          <w:color w:val="000000"/>
          <w:spacing w:val="-6"/>
          <w:sz w:val="28"/>
          <w:szCs w:val="28"/>
        </w:rPr>
        <w:t>и</w:t>
      </w:r>
      <w:r w:rsidRPr="00E57185">
        <w:rPr>
          <w:rFonts w:ascii="Times New Roman" w:hAnsi="Times New Roman" w:cs="Times New Roman"/>
          <w:color w:val="000000"/>
          <w:spacing w:val="-6"/>
          <w:sz w:val="28"/>
          <w:szCs w:val="28"/>
        </w:rPr>
        <w:t>каций в периодических печатных изданиях, содержание которых направлено в том силе на повышение имиджа муниципального образования Динской район.</w:t>
      </w:r>
    </w:p>
    <w:p w:rsidR="00E57185" w:rsidRPr="00E57185" w:rsidRDefault="00E57185" w:rsidP="00E57185">
      <w:pPr>
        <w:shd w:val="clear" w:color="auto" w:fill="FFFFFF"/>
        <w:tabs>
          <w:tab w:val="left" w:pos="9900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</w:pPr>
      <w:proofErr w:type="gramStart"/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 xml:space="preserve">Оперативное освещение в СМИ важнейших общественно-политических, социально-культурных событий в </w:t>
      </w:r>
      <w:proofErr w:type="spellStart"/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>Динском</w:t>
      </w:r>
      <w:proofErr w:type="spellEnd"/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 xml:space="preserve"> районе, деятельности органов местного самоуправления муниципального образования Динской район, официал</w:t>
      </w:r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>ь</w:t>
      </w:r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>ное  опубликование правовых актов и иной официальной информации органов местн</w:t>
      </w:r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>о</w:t>
      </w:r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>го самоуправления муниципального образования Динской район позволит грамотно реализовывать информационную политику в муниципальном о</w:t>
      </w:r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>б</w:t>
      </w:r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>разовании Динской район в период 2017-2022 годов, формировать позитивное мнение о де</w:t>
      </w:r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>я</w:t>
      </w:r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>тельности органов местного самоуправления, способствовать повышению соц</w:t>
      </w:r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>и</w:t>
      </w:r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>альной значимости</w:t>
      </w:r>
      <w:proofErr w:type="gramEnd"/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 xml:space="preserve"> и эффективности принимаемых решений.</w:t>
      </w:r>
    </w:p>
    <w:p w:rsidR="00E57185" w:rsidRDefault="00E57185" w:rsidP="00E57185">
      <w:pPr>
        <w:shd w:val="clear" w:color="auto" w:fill="FFFFFF"/>
        <w:tabs>
          <w:tab w:val="left" w:pos="9900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57185" w:rsidRPr="00E57185" w:rsidRDefault="00E57185" w:rsidP="00E57185">
      <w:pPr>
        <w:shd w:val="clear" w:color="auto" w:fill="FFFFFF"/>
        <w:tabs>
          <w:tab w:val="left" w:pos="9900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57185">
        <w:rPr>
          <w:rFonts w:ascii="Times New Roman" w:hAnsi="Times New Roman" w:cs="Times New Roman"/>
          <w:b/>
          <w:sz w:val="28"/>
          <w:szCs w:val="28"/>
        </w:rPr>
        <w:lastRenderedPageBreak/>
        <w:t xml:space="preserve">Раздел 2. Цели, задачи и целевые показатели, сроки и этапы </w:t>
      </w:r>
    </w:p>
    <w:p w:rsidR="00E57185" w:rsidRDefault="00E57185" w:rsidP="00E57185">
      <w:pPr>
        <w:shd w:val="clear" w:color="auto" w:fill="FFFFFF"/>
        <w:tabs>
          <w:tab w:val="left" w:pos="9900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57185">
        <w:rPr>
          <w:rFonts w:ascii="Times New Roman" w:hAnsi="Times New Roman" w:cs="Times New Roman"/>
          <w:b/>
          <w:sz w:val="28"/>
          <w:szCs w:val="28"/>
        </w:rPr>
        <w:t>реализ</w:t>
      </w:r>
      <w:r w:rsidRPr="00E57185">
        <w:rPr>
          <w:rFonts w:ascii="Times New Roman" w:hAnsi="Times New Roman" w:cs="Times New Roman"/>
          <w:b/>
          <w:sz w:val="28"/>
          <w:szCs w:val="28"/>
        </w:rPr>
        <w:t>а</w:t>
      </w:r>
      <w:r w:rsidRPr="00E57185">
        <w:rPr>
          <w:rFonts w:ascii="Times New Roman" w:hAnsi="Times New Roman" w:cs="Times New Roman"/>
          <w:b/>
          <w:sz w:val="28"/>
          <w:szCs w:val="28"/>
        </w:rPr>
        <w:t>ции муниципальной программы</w:t>
      </w:r>
    </w:p>
    <w:p w:rsidR="00E57185" w:rsidRPr="00E57185" w:rsidRDefault="00E57185" w:rsidP="00E57185">
      <w:pPr>
        <w:shd w:val="clear" w:color="auto" w:fill="FFFFFF"/>
        <w:tabs>
          <w:tab w:val="left" w:pos="9900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57185" w:rsidRPr="00E57185" w:rsidRDefault="00E57185" w:rsidP="00E571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color w:val="000000"/>
          <w:spacing w:val="-5"/>
          <w:sz w:val="28"/>
          <w:szCs w:val="28"/>
        </w:rPr>
        <w:tab/>
        <w:t xml:space="preserve">Основной целью муниципальной программы является </w:t>
      </w:r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>обеспечение инфо</w:t>
      </w:r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>р</w:t>
      </w:r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>мационной открытости органов местного самоуправления и реализации права граждан на получение с учетом актуальных потребностей полной и объективной информации экономической и социальной направленн</w:t>
      </w:r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>о</w:t>
      </w:r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>сти.</w:t>
      </w:r>
    </w:p>
    <w:p w:rsidR="00E57185" w:rsidRDefault="00E57185" w:rsidP="00E57185">
      <w:pPr>
        <w:spacing w:after="0" w:line="240" w:lineRule="auto"/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</w:pPr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ab/>
        <w:t>Основными задачами муниципальной программы являются информиров</w:t>
      </w:r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>а</w:t>
      </w:r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>ние граждан о деятельности органов местного самоуправления с использов</w:t>
      </w:r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>а</w:t>
      </w:r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>нием периодических печатных изданий, телевидения, радио, сети Интернет; обеспеч</w:t>
      </w:r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>е</w:t>
      </w:r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 xml:space="preserve">ние доступности актуальной информации о событиях для населения </w:t>
      </w:r>
      <w:proofErr w:type="spellStart"/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>Динского</w:t>
      </w:r>
      <w:proofErr w:type="spellEnd"/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 xml:space="preserve"> района.</w:t>
      </w:r>
    </w:p>
    <w:p w:rsidR="00E57185" w:rsidRDefault="00E57185" w:rsidP="00E57185">
      <w:pPr>
        <w:spacing w:after="0" w:line="240" w:lineRule="auto"/>
        <w:ind w:firstLine="708"/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</w:pPr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>Срок реализации муниципальной программы – с 2017 по 2022 годы.</w:t>
      </w:r>
    </w:p>
    <w:p w:rsidR="00E57185" w:rsidRPr="00E57185" w:rsidRDefault="00E57185" w:rsidP="00E57185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ab/>
      </w:r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>Цели, задачи и целевые показатели муниципальной программы представл</w:t>
      </w:r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>е</w:t>
      </w:r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>ны в приложении № 1 к программе.</w:t>
      </w:r>
    </w:p>
    <w:p w:rsidR="00E57185" w:rsidRPr="00E57185" w:rsidRDefault="00E57185" w:rsidP="00E57185">
      <w:pPr>
        <w:shd w:val="clear" w:color="auto" w:fill="FFFFFF"/>
        <w:tabs>
          <w:tab w:val="left" w:pos="9900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</w:pPr>
    </w:p>
    <w:p w:rsidR="00E57185" w:rsidRPr="00E57185" w:rsidRDefault="00E57185" w:rsidP="00E57185">
      <w:pPr>
        <w:shd w:val="clear" w:color="auto" w:fill="FFFFFF"/>
        <w:tabs>
          <w:tab w:val="left" w:pos="9900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</w:rPr>
      </w:pPr>
      <w:r w:rsidRPr="00E57185"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</w:rPr>
        <w:t xml:space="preserve">Раздел 3. Перечень и краткое описание основных мероприятий </w:t>
      </w:r>
    </w:p>
    <w:p w:rsidR="00E57185" w:rsidRPr="00E57185" w:rsidRDefault="00E57185" w:rsidP="00E57185">
      <w:pPr>
        <w:shd w:val="clear" w:color="auto" w:fill="FFFFFF"/>
        <w:tabs>
          <w:tab w:val="left" w:pos="9900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</w:rPr>
      </w:pPr>
      <w:r w:rsidRPr="00E57185"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</w:rPr>
        <w:t>мун</w:t>
      </w:r>
      <w:r w:rsidRPr="00E57185"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</w:rPr>
        <w:t>и</w:t>
      </w:r>
      <w:r w:rsidRPr="00E57185"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</w:rPr>
        <w:t>ципальной программы</w:t>
      </w:r>
    </w:p>
    <w:p w:rsidR="00E57185" w:rsidRPr="00E57185" w:rsidRDefault="00E57185" w:rsidP="00E57185">
      <w:pPr>
        <w:shd w:val="clear" w:color="auto" w:fill="FFFFFF"/>
        <w:tabs>
          <w:tab w:val="left" w:pos="990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</w:rPr>
      </w:pPr>
    </w:p>
    <w:p w:rsidR="00E57185" w:rsidRPr="00E57185" w:rsidRDefault="00E57185" w:rsidP="00E57185">
      <w:pPr>
        <w:shd w:val="clear" w:color="auto" w:fill="FFFFFF"/>
        <w:tabs>
          <w:tab w:val="left" w:pos="990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 xml:space="preserve">Перечень </w:t>
      </w:r>
      <w:r w:rsidRPr="00E57185">
        <w:rPr>
          <w:rFonts w:ascii="Times New Roman" w:hAnsi="Times New Roman" w:cs="Times New Roman"/>
          <w:sz w:val="28"/>
          <w:szCs w:val="28"/>
        </w:rPr>
        <w:t>основных мероприятий муниципальной программы привед</w:t>
      </w:r>
      <w:r w:rsidRPr="00E57185">
        <w:rPr>
          <w:rFonts w:ascii="Times New Roman" w:hAnsi="Times New Roman" w:cs="Times New Roman"/>
          <w:sz w:val="28"/>
          <w:szCs w:val="28"/>
        </w:rPr>
        <w:t>е</w:t>
      </w:r>
      <w:r w:rsidRPr="00E57185">
        <w:rPr>
          <w:rFonts w:ascii="Times New Roman" w:hAnsi="Times New Roman" w:cs="Times New Roman"/>
          <w:sz w:val="28"/>
          <w:szCs w:val="28"/>
        </w:rPr>
        <w:t xml:space="preserve">н в приложении № 2 к программе. </w:t>
      </w:r>
    </w:p>
    <w:p w:rsidR="00E57185" w:rsidRPr="00E57185" w:rsidRDefault="00E57185" w:rsidP="00E57185">
      <w:pPr>
        <w:shd w:val="clear" w:color="auto" w:fill="FFFFFF"/>
        <w:tabs>
          <w:tab w:val="left" w:pos="9900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В рамках муниципальной программы реализуются мероприятия по изготовлению и размещению публикаций о деятельности органов местного сам</w:t>
      </w:r>
      <w:r w:rsidRPr="00E57185">
        <w:rPr>
          <w:rFonts w:ascii="Times New Roman" w:hAnsi="Times New Roman" w:cs="Times New Roman"/>
          <w:sz w:val="28"/>
          <w:szCs w:val="28"/>
        </w:rPr>
        <w:t>о</w:t>
      </w:r>
      <w:r w:rsidRPr="00E57185">
        <w:rPr>
          <w:rFonts w:ascii="Times New Roman" w:hAnsi="Times New Roman" w:cs="Times New Roman"/>
          <w:sz w:val="28"/>
          <w:szCs w:val="28"/>
        </w:rPr>
        <w:t>управления муниципального образования Динской район и происходящих в районе событиях политической, социально-экономической и культурной направленности в районных и краевых периодических печатных изданиях, в эфире теле- и радиокомпаний, на официальном сайте муниципального образования Ди</w:t>
      </w:r>
      <w:r w:rsidRPr="00E57185">
        <w:rPr>
          <w:rFonts w:ascii="Times New Roman" w:hAnsi="Times New Roman" w:cs="Times New Roman"/>
          <w:sz w:val="28"/>
          <w:szCs w:val="28"/>
        </w:rPr>
        <w:t>н</w:t>
      </w:r>
      <w:r w:rsidRPr="00E57185">
        <w:rPr>
          <w:rFonts w:ascii="Times New Roman" w:hAnsi="Times New Roman" w:cs="Times New Roman"/>
          <w:sz w:val="28"/>
          <w:szCs w:val="28"/>
        </w:rPr>
        <w:t>ской район.</w:t>
      </w:r>
    </w:p>
    <w:p w:rsidR="00E57185" w:rsidRPr="00E57185" w:rsidRDefault="00E57185" w:rsidP="00E57185">
      <w:pPr>
        <w:shd w:val="clear" w:color="auto" w:fill="FFFFFF"/>
        <w:tabs>
          <w:tab w:val="left" w:pos="9900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</w:pPr>
    </w:p>
    <w:p w:rsidR="00E57185" w:rsidRPr="00E57185" w:rsidRDefault="00E57185" w:rsidP="00E57185">
      <w:pPr>
        <w:shd w:val="clear" w:color="auto" w:fill="FFFFFF"/>
        <w:tabs>
          <w:tab w:val="left" w:pos="9900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</w:rPr>
      </w:pPr>
      <w:r w:rsidRPr="00E57185"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</w:rPr>
        <w:t xml:space="preserve">Раздел 4. Обоснование ресурсного обеспечения </w:t>
      </w:r>
    </w:p>
    <w:p w:rsidR="00E57185" w:rsidRPr="00E57185" w:rsidRDefault="00E57185" w:rsidP="00E57185">
      <w:pPr>
        <w:shd w:val="clear" w:color="auto" w:fill="FFFFFF"/>
        <w:tabs>
          <w:tab w:val="left" w:pos="9900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</w:rPr>
      </w:pPr>
      <w:r w:rsidRPr="00E57185"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</w:rPr>
        <w:t>муниципальной пр</w:t>
      </w:r>
      <w:r w:rsidRPr="00E57185"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</w:rPr>
        <w:t>о</w:t>
      </w:r>
      <w:r w:rsidRPr="00E57185"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</w:rPr>
        <w:t>граммы</w:t>
      </w:r>
    </w:p>
    <w:p w:rsidR="00E57185" w:rsidRPr="00E57185" w:rsidRDefault="00E57185" w:rsidP="00E57185">
      <w:pPr>
        <w:shd w:val="clear" w:color="auto" w:fill="FFFFFF"/>
        <w:tabs>
          <w:tab w:val="left" w:pos="9900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</w:rPr>
      </w:pPr>
    </w:p>
    <w:p w:rsidR="00E57185" w:rsidRPr="00E57185" w:rsidRDefault="00E57185" w:rsidP="00E5718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Финансирование мероприятий программы осуществляется за счет средств бюджета муниципального образования Динской район.</w:t>
      </w:r>
    </w:p>
    <w:p w:rsidR="00E57185" w:rsidRPr="00E57185" w:rsidRDefault="00E57185" w:rsidP="00E57185">
      <w:pPr>
        <w:shd w:val="clear" w:color="auto" w:fill="FFFFFF"/>
        <w:tabs>
          <w:tab w:val="left" w:pos="9900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</w:pPr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>Объем финансирования мероприятий программы составляет:</w:t>
      </w:r>
    </w:p>
    <w:p w:rsidR="00E57185" w:rsidRPr="00E57185" w:rsidRDefault="00E57185" w:rsidP="00E57185">
      <w:pPr>
        <w:shd w:val="clear" w:color="auto" w:fill="FFFFFF"/>
        <w:tabs>
          <w:tab w:val="left" w:pos="9900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</w:pPr>
    </w:p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20"/>
        <w:gridCol w:w="1400"/>
        <w:gridCol w:w="1609"/>
        <w:gridCol w:w="1260"/>
        <w:gridCol w:w="1400"/>
        <w:gridCol w:w="1309"/>
      </w:tblGrid>
      <w:tr w:rsidR="00E57185" w:rsidRPr="00E57185" w:rsidTr="004811E7">
        <w:tc>
          <w:tcPr>
            <w:tcW w:w="2520" w:type="dxa"/>
            <w:vMerge w:val="restart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sz w:val="24"/>
                <w:szCs w:val="24"/>
              </w:rPr>
              <w:t>Годы реализации</w:t>
            </w:r>
          </w:p>
        </w:tc>
        <w:tc>
          <w:tcPr>
            <w:tcW w:w="697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sz w:val="24"/>
                <w:szCs w:val="24"/>
              </w:rPr>
              <w:t>Объем финансирования, тыс. рублей</w:t>
            </w:r>
          </w:p>
        </w:tc>
      </w:tr>
      <w:tr w:rsidR="00E57185" w:rsidRPr="00E57185" w:rsidTr="004811E7">
        <w:tc>
          <w:tcPr>
            <w:tcW w:w="2520" w:type="dxa"/>
            <w:vMerge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557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sz w:val="24"/>
                <w:szCs w:val="24"/>
              </w:rPr>
              <w:t>в разрезе источников финансирования</w:t>
            </w:r>
          </w:p>
        </w:tc>
      </w:tr>
      <w:tr w:rsidR="00E57185" w:rsidRPr="00E57185" w:rsidTr="004811E7">
        <w:tc>
          <w:tcPr>
            <w:tcW w:w="252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E57185">
              <w:rPr>
                <w:rFonts w:ascii="Times New Roman" w:hAnsi="Times New Roman" w:cs="Times New Roman"/>
                <w:sz w:val="24"/>
                <w:szCs w:val="24"/>
              </w:rPr>
              <w:t>внебюд-жетные</w:t>
            </w:r>
            <w:proofErr w:type="spellEnd"/>
            <w:proofErr w:type="gramEnd"/>
            <w:r w:rsidRPr="00E57185">
              <w:rPr>
                <w:rFonts w:ascii="Times New Roman" w:hAnsi="Times New Roman" w:cs="Times New Roman"/>
                <w:sz w:val="24"/>
                <w:szCs w:val="24"/>
              </w:rPr>
              <w:t xml:space="preserve"> источники</w:t>
            </w:r>
          </w:p>
        </w:tc>
      </w:tr>
    </w:tbl>
    <w:p w:rsidR="00E57185" w:rsidRPr="00E57185" w:rsidRDefault="00E57185" w:rsidP="00E57185">
      <w:pPr>
        <w:pStyle w:val="af2"/>
        <w:ind w:firstLine="709"/>
        <w:jc w:val="center"/>
        <w:rPr>
          <w:rFonts w:ascii="Times New Roman" w:hAnsi="Times New Roman" w:cs="Times New Roman"/>
          <w:sz w:val="24"/>
          <w:szCs w:val="24"/>
        </w:rPr>
        <w:sectPr w:rsidR="00E57185" w:rsidRPr="00E57185" w:rsidSect="00E57185">
          <w:headerReference w:type="default" r:id="rId11"/>
          <w:pgSz w:w="11906" w:h="16838" w:code="9"/>
          <w:pgMar w:top="902" w:right="567" w:bottom="1134" w:left="1701" w:header="709" w:footer="709" w:gutter="0"/>
          <w:cols w:space="708"/>
          <w:titlePg/>
          <w:docGrid w:linePitch="360"/>
        </w:sectPr>
      </w:pPr>
    </w:p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20"/>
        <w:gridCol w:w="1400"/>
        <w:gridCol w:w="1609"/>
        <w:gridCol w:w="1260"/>
        <w:gridCol w:w="1400"/>
        <w:gridCol w:w="1309"/>
      </w:tblGrid>
      <w:tr w:rsidR="00E57185" w:rsidRPr="00E57185" w:rsidTr="004811E7">
        <w:trPr>
          <w:tblHeader/>
        </w:trPr>
        <w:tc>
          <w:tcPr>
            <w:tcW w:w="25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E57185" w:rsidRPr="00E57185" w:rsidTr="004811E7">
        <w:trPr>
          <w:trHeight w:val="271"/>
        </w:trPr>
        <w:tc>
          <w:tcPr>
            <w:tcW w:w="9498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E57185" w:rsidRPr="00E57185" w:rsidRDefault="00E57185" w:rsidP="00E57185">
            <w:pPr>
              <w:pStyle w:val="1"/>
              <w:spacing w:before="0" w:after="0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Основные мероприятия</w:t>
            </w:r>
          </w:p>
        </w:tc>
      </w:tr>
      <w:tr w:rsidR="00E57185" w:rsidRPr="00E57185" w:rsidTr="004811E7">
        <w:tc>
          <w:tcPr>
            <w:tcW w:w="25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3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sz w:val="24"/>
                <w:szCs w:val="24"/>
              </w:rPr>
              <w:t>2017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  <w:color w:val="000000"/>
                <w:spacing w:val="-6"/>
                <w:sz w:val="28"/>
                <w:szCs w:val="28"/>
              </w:rPr>
              <w:t>359</w:t>
            </w:r>
            <w:r w:rsidRPr="00E57185">
              <w:rPr>
                <w:rFonts w:ascii="Times New Roman" w:hAnsi="Times New Roman" w:cs="Times New Roman"/>
                <w:color w:val="000000"/>
                <w:spacing w:val="-6"/>
                <w:sz w:val="28"/>
                <w:szCs w:val="28"/>
              </w:rPr>
              <w:lastRenderedPageBreak/>
              <w:t>4,0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lastRenderedPageBreak/>
              <w:t>0,0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  <w:color w:val="000000"/>
                <w:spacing w:val="-6"/>
                <w:sz w:val="28"/>
                <w:szCs w:val="28"/>
              </w:rPr>
              <w:t>359</w:t>
            </w:r>
            <w:r w:rsidRPr="00E57185">
              <w:rPr>
                <w:rFonts w:ascii="Times New Roman" w:hAnsi="Times New Roman" w:cs="Times New Roman"/>
                <w:color w:val="000000"/>
                <w:spacing w:val="-6"/>
                <w:sz w:val="28"/>
                <w:szCs w:val="28"/>
              </w:rPr>
              <w:lastRenderedPageBreak/>
              <w:t>4,0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lastRenderedPageBreak/>
              <w:t>0,0</w:t>
            </w:r>
          </w:p>
        </w:tc>
      </w:tr>
      <w:tr w:rsidR="00E57185" w:rsidRPr="00E57185" w:rsidTr="004811E7">
        <w:tc>
          <w:tcPr>
            <w:tcW w:w="25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3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2018 год 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  <w:color w:val="000000"/>
                <w:spacing w:val="-6"/>
                <w:sz w:val="28"/>
                <w:szCs w:val="28"/>
              </w:rPr>
              <w:t>3594,0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  <w:color w:val="000000"/>
                <w:spacing w:val="-6"/>
                <w:sz w:val="28"/>
                <w:szCs w:val="28"/>
              </w:rPr>
              <w:t>3594,0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0,0</w:t>
            </w:r>
          </w:p>
        </w:tc>
      </w:tr>
      <w:tr w:rsidR="00E57185" w:rsidRPr="00E57185" w:rsidTr="004811E7">
        <w:tc>
          <w:tcPr>
            <w:tcW w:w="25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3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sz w:val="24"/>
                <w:szCs w:val="24"/>
              </w:rPr>
              <w:t>2019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color w:val="000000"/>
                <w:spacing w:val="-6"/>
                <w:sz w:val="28"/>
                <w:szCs w:val="28"/>
              </w:rPr>
              <w:t>3594,0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color w:val="000000"/>
                <w:spacing w:val="-6"/>
                <w:sz w:val="28"/>
                <w:szCs w:val="28"/>
              </w:rPr>
              <w:t>3594,0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0,0</w:t>
            </w:r>
          </w:p>
        </w:tc>
      </w:tr>
      <w:tr w:rsidR="00E57185" w:rsidRPr="00E57185" w:rsidTr="004811E7">
        <w:tc>
          <w:tcPr>
            <w:tcW w:w="25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3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sz w:val="24"/>
                <w:szCs w:val="24"/>
              </w:rPr>
              <w:t>2020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color w:val="000000"/>
                <w:spacing w:val="-6"/>
                <w:sz w:val="28"/>
                <w:szCs w:val="28"/>
              </w:rPr>
              <w:t>3594,0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color w:val="000000"/>
                <w:spacing w:val="-6"/>
                <w:sz w:val="28"/>
                <w:szCs w:val="28"/>
              </w:rPr>
              <w:t>3594,0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0,0</w:t>
            </w:r>
          </w:p>
        </w:tc>
      </w:tr>
      <w:tr w:rsidR="00E57185" w:rsidRPr="00E57185" w:rsidTr="004811E7">
        <w:tc>
          <w:tcPr>
            <w:tcW w:w="25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3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color w:val="000000"/>
                <w:spacing w:val="-6"/>
                <w:sz w:val="28"/>
                <w:szCs w:val="28"/>
              </w:rPr>
              <w:t>3594,0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color w:val="000000"/>
                <w:spacing w:val="-6"/>
                <w:sz w:val="28"/>
                <w:szCs w:val="28"/>
              </w:rPr>
              <w:t>3594,0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0,0</w:t>
            </w:r>
          </w:p>
        </w:tc>
      </w:tr>
      <w:tr w:rsidR="00E57185" w:rsidRPr="00E57185" w:rsidTr="004811E7">
        <w:tc>
          <w:tcPr>
            <w:tcW w:w="25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3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color w:val="000000"/>
                <w:spacing w:val="-6"/>
                <w:sz w:val="28"/>
                <w:szCs w:val="28"/>
              </w:rPr>
              <w:t>3594,0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color w:val="000000"/>
                <w:spacing w:val="-6"/>
                <w:sz w:val="28"/>
                <w:szCs w:val="28"/>
              </w:rPr>
              <w:t>3594,0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0,0</w:t>
            </w:r>
          </w:p>
        </w:tc>
      </w:tr>
      <w:tr w:rsidR="00E57185" w:rsidRPr="00E57185" w:rsidTr="004811E7">
        <w:tc>
          <w:tcPr>
            <w:tcW w:w="25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3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sz w:val="24"/>
                <w:szCs w:val="24"/>
              </w:rPr>
              <w:t>Всего по основным мероприятиям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  <w:sz w:val="28"/>
                <w:szCs w:val="28"/>
              </w:rPr>
              <w:t>21564,0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  <w:sz w:val="28"/>
                <w:szCs w:val="28"/>
              </w:rPr>
              <w:t>21564,0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0,0</w:t>
            </w:r>
          </w:p>
        </w:tc>
      </w:tr>
      <w:tr w:rsidR="00E57185" w:rsidRPr="00E57185" w:rsidTr="004811E7">
        <w:tc>
          <w:tcPr>
            <w:tcW w:w="9498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E57185" w:rsidRPr="00E57185" w:rsidRDefault="00E57185" w:rsidP="00E57185">
            <w:pPr>
              <w:pStyle w:val="1"/>
              <w:spacing w:before="0" w:after="0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Общий объем финансирования по муниципальной программе</w:t>
            </w:r>
          </w:p>
        </w:tc>
      </w:tr>
      <w:tr w:rsidR="00E57185" w:rsidRPr="00E57185" w:rsidTr="004811E7">
        <w:tc>
          <w:tcPr>
            <w:tcW w:w="25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3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sz w:val="24"/>
                <w:szCs w:val="24"/>
              </w:rPr>
              <w:t>2017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  <w:color w:val="000000"/>
                <w:spacing w:val="-6"/>
                <w:sz w:val="28"/>
                <w:szCs w:val="28"/>
              </w:rPr>
              <w:t>3594,0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  <w:color w:val="000000"/>
                <w:spacing w:val="-6"/>
                <w:sz w:val="28"/>
                <w:szCs w:val="28"/>
              </w:rPr>
              <w:t>3594,0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0,0</w:t>
            </w:r>
          </w:p>
        </w:tc>
      </w:tr>
      <w:tr w:rsidR="00E57185" w:rsidRPr="00E57185" w:rsidTr="004811E7">
        <w:tc>
          <w:tcPr>
            <w:tcW w:w="25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3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sz w:val="24"/>
                <w:szCs w:val="24"/>
              </w:rPr>
              <w:t xml:space="preserve">2018 год 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  <w:color w:val="000000"/>
                <w:spacing w:val="-6"/>
                <w:sz w:val="28"/>
                <w:szCs w:val="28"/>
              </w:rPr>
              <w:t>3594,0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  <w:color w:val="000000"/>
                <w:spacing w:val="-6"/>
                <w:sz w:val="28"/>
                <w:szCs w:val="28"/>
              </w:rPr>
              <w:t>3594,0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0,0</w:t>
            </w:r>
          </w:p>
        </w:tc>
      </w:tr>
      <w:tr w:rsidR="00E57185" w:rsidRPr="00E57185" w:rsidTr="004811E7">
        <w:tc>
          <w:tcPr>
            <w:tcW w:w="25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3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sz w:val="24"/>
                <w:szCs w:val="24"/>
              </w:rPr>
              <w:t>2019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color w:val="000000"/>
                <w:spacing w:val="-6"/>
                <w:sz w:val="28"/>
                <w:szCs w:val="28"/>
              </w:rPr>
              <w:t>3594,0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color w:val="000000"/>
                <w:spacing w:val="-6"/>
                <w:sz w:val="28"/>
                <w:szCs w:val="28"/>
              </w:rPr>
              <w:t>3594,0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0,0</w:t>
            </w:r>
          </w:p>
        </w:tc>
      </w:tr>
      <w:tr w:rsidR="00E57185" w:rsidRPr="00E57185" w:rsidTr="004811E7">
        <w:tc>
          <w:tcPr>
            <w:tcW w:w="25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3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sz w:val="24"/>
                <w:szCs w:val="24"/>
              </w:rPr>
              <w:t>2020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color w:val="000000"/>
                <w:spacing w:val="-6"/>
                <w:sz w:val="28"/>
                <w:szCs w:val="28"/>
              </w:rPr>
              <w:t>3594,0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color w:val="000000"/>
                <w:spacing w:val="-6"/>
                <w:sz w:val="28"/>
                <w:szCs w:val="28"/>
              </w:rPr>
              <w:t>3594,0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0,0</w:t>
            </w:r>
          </w:p>
        </w:tc>
      </w:tr>
      <w:tr w:rsidR="00E57185" w:rsidRPr="00E57185" w:rsidTr="004811E7">
        <w:tc>
          <w:tcPr>
            <w:tcW w:w="25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3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color w:val="000000"/>
                <w:spacing w:val="-6"/>
                <w:sz w:val="28"/>
                <w:szCs w:val="28"/>
              </w:rPr>
              <w:t>3594,0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color w:val="000000"/>
                <w:spacing w:val="-6"/>
                <w:sz w:val="28"/>
                <w:szCs w:val="28"/>
              </w:rPr>
              <w:t>3594,0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0,0</w:t>
            </w:r>
          </w:p>
        </w:tc>
      </w:tr>
      <w:tr w:rsidR="00E57185" w:rsidRPr="00E57185" w:rsidTr="004811E7">
        <w:tc>
          <w:tcPr>
            <w:tcW w:w="25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3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color w:val="000000"/>
                <w:spacing w:val="-6"/>
                <w:sz w:val="28"/>
                <w:szCs w:val="28"/>
              </w:rPr>
              <w:t>3594,0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color w:val="000000"/>
                <w:spacing w:val="-6"/>
                <w:sz w:val="28"/>
                <w:szCs w:val="28"/>
              </w:rPr>
              <w:t>3594,0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0,0</w:t>
            </w:r>
          </w:p>
        </w:tc>
      </w:tr>
      <w:tr w:rsidR="00E57185" w:rsidRPr="00E57185" w:rsidTr="004811E7">
        <w:tc>
          <w:tcPr>
            <w:tcW w:w="25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3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sz w:val="24"/>
                <w:szCs w:val="24"/>
              </w:rPr>
              <w:t>Всего по муниц</w:t>
            </w:r>
            <w:r w:rsidRPr="00E57185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57185">
              <w:rPr>
                <w:rFonts w:ascii="Times New Roman" w:hAnsi="Times New Roman" w:cs="Times New Roman"/>
                <w:sz w:val="24"/>
                <w:szCs w:val="24"/>
              </w:rPr>
              <w:t>пальной программе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  <w:sz w:val="28"/>
                <w:szCs w:val="28"/>
              </w:rPr>
              <w:t>21564,0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  <w:sz w:val="28"/>
                <w:szCs w:val="28"/>
              </w:rPr>
              <w:t>21564,0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0,0</w:t>
            </w:r>
          </w:p>
        </w:tc>
      </w:tr>
    </w:tbl>
    <w:p w:rsidR="00E57185" w:rsidRPr="00E57185" w:rsidRDefault="00E57185" w:rsidP="00E57185">
      <w:pPr>
        <w:shd w:val="clear" w:color="auto" w:fill="FFFFFF"/>
        <w:tabs>
          <w:tab w:val="left" w:pos="9900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</w:pPr>
    </w:p>
    <w:p w:rsidR="00E57185" w:rsidRPr="00E57185" w:rsidRDefault="00E57185" w:rsidP="00E57185">
      <w:pPr>
        <w:shd w:val="clear" w:color="auto" w:fill="FFFFFF"/>
        <w:tabs>
          <w:tab w:val="left" w:pos="9900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</w:pPr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>Ресурсное обеспечение муниципальной программы обосновано сметами и прайс-листами, предоставленными редакциями краевых и районных СМИ: краевой общественно-политической газеты «Кубанские новости», краевой независ</w:t>
      </w:r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>и</w:t>
      </w:r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>мой общественно-политической газеты «Вольная Кубань», краевой общественно-политической газеты «Кубань сегодня», районной общественно-политической г</w:t>
      </w:r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>а</w:t>
      </w:r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>зеты «Трибуна», районной информационно-развлекательной газетой «РВС», р</w:t>
      </w:r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>е</w:t>
      </w:r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>кламного агентств</w:t>
      </w:r>
      <w:proofErr w:type="gramStart"/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>а ООО</w:t>
      </w:r>
      <w:proofErr w:type="gramEnd"/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 xml:space="preserve"> «Бизнес-профи», информационной программой «Вести. Динской район», ООО «Кореновск-ТВ», МУП «</w:t>
      </w:r>
      <w:proofErr w:type="spellStart"/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>Брюховецкий</w:t>
      </w:r>
      <w:proofErr w:type="spellEnd"/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 xml:space="preserve"> телецентр».</w:t>
      </w:r>
    </w:p>
    <w:p w:rsidR="00E57185" w:rsidRPr="00E57185" w:rsidRDefault="00E57185" w:rsidP="00E5718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pacing w:val="-6"/>
          <w:sz w:val="28"/>
          <w:szCs w:val="28"/>
        </w:rPr>
      </w:pPr>
      <w:r w:rsidRPr="00E57185">
        <w:rPr>
          <w:rFonts w:ascii="Times New Roman" w:hAnsi="Times New Roman" w:cs="Times New Roman"/>
          <w:spacing w:val="-6"/>
          <w:sz w:val="28"/>
          <w:szCs w:val="28"/>
        </w:rPr>
        <w:t>Объем финансирования программы может уточняться в соответствии с р</w:t>
      </w:r>
      <w:r w:rsidRPr="00E57185">
        <w:rPr>
          <w:rFonts w:ascii="Times New Roman" w:hAnsi="Times New Roman" w:cs="Times New Roman"/>
          <w:spacing w:val="-6"/>
          <w:sz w:val="28"/>
          <w:szCs w:val="28"/>
        </w:rPr>
        <w:t>е</w:t>
      </w:r>
      <w:r w:rsidRPr="00E57185">
        <w:rPr>
          <w:rFonts w:ascii="Times New Roman" w:hAnsi="Times New Roman" w:cs="Times New Roman"/>
          <w:spacing w:val="-6"/>
          <w:sz w:val="28"/>
          <w:szCs w:val="28"/>
        </w:rPr>
        <w:t>шением о районном бюджете на очередной финансовый год и плановый период.</w:t>
      </w:r>
    </w:p>
    <w:p w:rsidR="00E57185" w:rsidRPr="00E57185" w:rsidRDefault="00E57185" w:rsidP="00E57185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1" w:name="sub_101"/>
    </w:p>
    <w:p w:rsidR="00E57185" w:rsidRPr="00E57185" w:rsidRDefault="00E57185" w:rsidP="00E57185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57185">
        <w:rPr>
          <w:rFonts w:ascii="Times New Roman" w:hAnsi="Times New Roman" w:cs="Times New Roman"/>
          <w:b/>
          <w:sz w:val="28"/>
          <w:szCs w:val="28"/>
        </w:rPr>
        <w:t>Раздел 5. Методика оценки эффективности реализации</w:t>
      </w:r>
      <w:r w:rsidRPr="00E5718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57185">
        <w:rPr>
          <w:rFonts w:ascii="Times New Roman" w:hAnsi="Times New Roman" w:cs="Times New Roman"/>
          <w:b/>
          <w:sz w:val="28"/>
          <w:szCs w:val="28"/>
        </w:rPr>
        <w:t>Программы</w:t>
      </w:r>
    </w:p>
    <w:p w:rsidR="00E57185" w:rsidRPr="00E57185" w:rsidRDefault="00E57185" w:rsidP="00E57185">
      <w:pPr>
        <w:pStyle w:val="1"/>
        <w:spacing w:before="0" w:after="0"/>
        <w:ind w:firstLine="709"/>
        <w:rPr>
          <w:rFonts w:ascii="Times New Roman" w:hAnsi="Times New Roman" w:cs="Times New Roman"/>
          <w:szCs w:val="28"/>
        </w:rPr>
      </w:pP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" w:name="sub_1011"/>
      <w:bookmarkEnd w:id="1"/>
      <w:r w:rsidRPr="00E57185">
        <w:rPr>
          <w:rFonts w:ascii="Times New Roman" w:hAnsi="Times New Roman" w:cs="Times New Roman"/>
          <w:sz w:val="28"/>
          <w:szCs w:val="28"/>
        </w:rPr>
        <w:t>6.1. Оценка эффективности реализации муниципальной программы пр</w:t>
      </w:r>
      <w:r w:rsidRPr="00E57185">
        <w:rPr>
          <w:rFonts w:ascii="Times New Roman" w:hAnsi="Times New Roman" w:cs="Times New Roman"/>
          <w:sz w:val="28"/>
          <w:szCs w:val="28"/>
        </w:rPr>
        <w:t>о</w:t>
      </w:r>
      <w:r w:rsidRPr="00E57185">
        <w:rPr>
          <w:rFonts w:ascii="Times New Roman" w:hAnsi="Times New Roman" w:cs="Times New Roman"/>
          <w:sz w:val="28"/>
          <w:szCs w:val="28"/>
        </w:rPr>
        <w:t xml:space="preserve">водится ежегодно. </w:t>
      </w:r>
    </w:p>
    <w:p w:rsidR="00E57185" w:rsidRPr="00E57185" w:rsidRDefault="00E57185" w:rsidP="00E57185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Результаты оценки эффективности реализации муниципальной программы представляются ее координатором в составе ежегодного доклада о ходе р</w:t>
      </w:r>
      <w:r w:rsidRPr="00E57185">
        <w:rPr>
          <w:rFonts w:ascii="Times New Roman" w:hAnsi="Times New Roman" w:cs="Times New Roman"/>
          <w:sz w:val="28"/>
          <w:szCs w:val="28"/>
        </w:rPr>
        <w:t>е</w:t>
      </w:r>
      <w:r w:rsidRPr="00E57185">
        <w:rPr>
          <w:rFonts w:ascii="Times New Roman" w:hAnsi="Times New Roman" w:cs="Times New Roman"/>
          <w:sz w:val="28"/>
          <w:szCs w:val="28"/>
        </w:rPr>
        <w:t>ализации муниципальной программы и оценке эффективности ее реализации.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" w:name="sub_1012"/>
      <w:bookmarkEnd w:id="2"/>
      <w:r w:rsidRPr="00E57185">
        <w:rPr>
          <w:rFonts w:ascii="Times New Roman" w:hAnsi="Times New Roman" w:cs="Times New Roman"/>
          <w:sz w:val="28"/>
          <w:szCs w:val="28"/>
        </w:rPr>
        <w:t>6. 2. Оценка эффективности реализации муниципальной программы ос</w:t>
      </w:r>
      <w:r w:rsidRPr="00E57185">
        <w:rPr>
          <w:rFonts w:ascii="Times New Roman" w:hAnsi="Times New Roman" w:cs="Times New Roman"/>
          <w:sz w:val="28"/>
          <w:szCs w:val="28"/>
        </w:rPr>
        <w:t>у</w:t>
      </w:r>
      <w:r w:rsidRPr="00E57185">
        <w:rPr>
          <w:rFonts w:ascii="Times New Roman" w:hAnsi="Times New Roman" w:cs="Times New Roman"/>
          <w:sz w:val="28"/>
          <w:szCs w:val="28"/>
        </w:rPr>
        <w:t>ществляется в два этапа.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" w:name="sub_10121"/>
      <w:bookmarkEnd w:id="3"/>
      <w:r w:rsidRPr="00E57185">
        <w:rPr>
          <w:rFonts w:ascii="Times New Roman" w:hAnsi="Times New Roman" w:cs="Times New Roman"/>
          <w:sz w:val="28"/>
          <w:szCs w:val="28"/>
        </w:rPr>
        <w:t>6.2.1. На первом этапе осуществляется оценка эффективности реализ</w:t>
      </w:r>
      <w:r w:rsidRPr="00E57185">
        <w:rPr>
          <w:rFonts w:ascii="Times New Roman" w:hAnsi="Times New Roman" w:cs="Times New Roman"/>
          <w:sz w:val="28"/>
          <w:szCs w:val="28"/>
        </w:rPr>
        <w:t>а</w:t>
      </w:r>
      <w:r w:rsidRPr="00E57185">
        <w:rPr>
          <w:rFonts w:ascii="Times New Roman" w:hAnsi="Times New Roman" w:cs="Times New Roman"/>
          <w:sz w:val="28"/>
          <w:szCs w:val="28"/>
        </w:rPr>
        <w:t>ции основных мероприятий, входящих в состав муниципальной программы, и включает:</w:t>
      </w:r>
    </w:p>
    <w:bookmarkEnd w:id="4"/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оценку степени реализации основных мероприятий и достижения ожид</w:t>
      </w:r>
      <w:r w:rsidRPr="00E57185">
        <w:rPr>
          <w:rFonts w:ascii="Times New Roman" w:hAnsi="Times New Roman" w:cs="Times New Roman"/>
          <w:sz w:val="28"/>
          <w:szCs w:val="28"/>
        </w:rPr>
        <w:t>а</w:t>
      </w:r>
      <w:r w:rsidRPr="00E57185">
        <w:rPr>
          <w:rFonts w:ascii="Times New Roman" w:hAnsi="Times New Roman" w:cs="Times New Roman"/>
          <w:sz w:val="28"/>
          <w:szCs w:val="28"/>
        </w:rPr>
        <w:t>емых непосредственных результатов их реализации;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оценку степени соответствия запланированному уровню бюджетных ра</w:t>
      </w:r>
      <w:r w:rsidRPr="00E57185">
        <w:rPr>
          <w:rFonts w:ascii="Times New Roman" w:hAnsi="Times New Roman" w:cs="Times New Roman"/>
          <w:sz w:val="28"/>
          <w:szCs w:val="28"/>
        </w:rPr>
        <w:t>с</w:t>
      </w:r>
      <w:r w:rsidRPr="00E57185">
        <w:rPr>
          <w:rFonts w:ascii="Times New Roman" w:hAnsi="Times New Roman" w:cs="Times New Roman"/>
          <w:sz w:val="28"/>
          <w:szCs w:val="28"/>
        </w:rPr>
        <w:t>ходов;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оценку эффективности использования финансовых средств;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оценку степени достижения целей и решения задач основных меропри</w:t>
      </w:r>
      <w:r w:rsidRPr="00E57185">
        <w:rPr>
          <w:rFonts w:ascii="Times New Roman" w:hAnsi="Times New Roman" w:cs="Times New Roman"/>
          <w:sz w:val="28"/>
          <w:szCs w:val="28"/>
        </w:rPr>
        <w:t>я</w:t>
      </w:r>
      <w:r w:rsidRPr="00E57185">
        <w:rPr>
          <w:rFonts w:ascii="Times New Roman" w:hAnsi="Times New Roman" w:cs="Times New Roman"/>
          <w:sz w:val="28"/>
          <w:szCs w:val="28"/>
        </w:rPr>
        <w:t>тий, входящих в муниципальную программу (далее - основного мероприятия);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" w:name="sub_10122"/>
      <w:r w:rsidRPr="00E57185">
        <w:rPr>
          <w:rFonts w:ascii="Times New Roman" w:hAnsi="Times New Roman" w:cs="Times New Roman"/>
          <w:sz w:val="28"/>
          <w:szCs w:val="28"/>
        </w:rPr>
        <w:t>6.2.2. На втором этапе осуществляется оценка эффективности реализации муниципальной программы в целом, включая оценку степени достижения ц</w:t>
      </w:r>
      <w:r w:rsidRPr="00E57185">
        <w:rPr>
          <w:rFonts w:ascii="Times New Roman" w:hAnsi="Times New Roman" w:cs="Times New Roman"/>
          <w:sz w:val="28"/>
          <w:szCs w:val="28"/>
        </w:rPr>
        <w:t>е</w:t>
      </w:r>
      <w:r w:rsidRPr="00E57185">
        <w:rPr>
          <w:rFonts w:ascii="Times New Roman" w:hAnsi="Times New Roman" w:cs="Times New Roman"/>
          <w:sz w:val="28"/>
          <w:szCs w:val="28"/>
        </w:rPr>
        <w:t>лей и решения задач муниципальной программы.</w:t>
      </w:r>
    </w:p>
    <w:p w:rsidR="00E57185" w:rsidRPr="00E57185" w:rsidRDefault="00E57185" w:rsidP="00E57185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szCs w:val="28"/>
        </w:rPr>
      </w:pPr>
      <w:bookmarkStart w:id="6" w:name="sub_102"/>
      <w:bookmarkEnd w:id="5"/>
      <w:r w:rsidRPr="00E57185">
        <w:rPr>
          <w:rFonts w:ascii="Times New Roman" w:hAnsi="Times New Roman" w:cs="Times New Roman"/>
          <w:b w:val="0"/>
          <w:szCs w:val="28"/>
        </w:rPr>
        <w:t>6.3. Оценка степени реализации основных мероприятий и достижения ожидаемых непосредственных результатов их реализ</w:t>
      </w:r>
      <w:r w:rsidRPr="00E57185">
        <w:rPr>
          <w:rFonts w:ascii="Times New Roman" w:hAnsi="Times New Roman" w:cs="Times New Roman"/>
          <w:b w:val="0"/>
          <w:szCs w:val="28"/>
        </w:rPr>
        <w:t>а</w:t>
      </w:r>
      <w:r w:rsidRPr="00E57185">
        <w:rPr>
          <w:rFonts w:ascii="Times New Roman" w:hAnsi="Times New Roman" w:cs="Times New Roman"/>
          <w:b w:val="0"/>
          <w:szCs w:val="28"/>
        </w:rPr>
        <w:t>ции.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7" w:name="sub_1021"/>
      <w:bookmarkEnd w:id="6"/>
      <w:r w:rsidRPr="00E57185">
        <w:rPr>
          <w:rFonts w:ascii="Times New Roman" w:hAnsi="Times New Roman" w:cs="Times New Roman"/>
          <w:sz w:val="28"/>
          <w:szCs w:val="28"/>
        </w:rPr>
        <w:t>6.3.1. Степень реализации мероприятий оценивается для каждого осно</w:t>
      </w:r>
      <w:r w:rsidRPr="00E57185">
        <w:rPr>
          <w:rFonts w:ascii="Times New Roman" w:hAnsi="Times New Roman" w:cs="Times New Roman"/>
          <w:sz w:val="28"/>
          <w:szCs w:val="28"/>
        </w:rPr>
        <w:t>в</w:t>
      </w:r>
      <w:r w:rsidRPr="00E57185">
        <w:rPr>
          <w:rFonts w:ascii="Times New Roman" w:hAnsi="Times New Roman" w:cs="Times New Roman"/>
          <w:sz w:val="28"/>
          <w:szCs w:val="28"/>
        </w:rPr>
        <w:t>ного мероприятия как доля мероприятий выполненных в полном объеме по следующей формуле:</w:t>
      </w:r>
    </w:p>
    <w:bookmarkEnd w:id="7"/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7185" w:rsidRPr="00E57185" w:rsidRDefault="00E57185" w:rsidP="00E57185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E57185">
        <w:rPr>
          <w:rFonts w:ascii="Times New Roman" w:hAnsi="Times New Roman" w:cs="Times New Roman"/>
          <w:sz w:val="28"/>
          <w:szCs w:val="28"/>
        </w:rPr>
        <w:t>СР</w:t>
      </w:r>
      <w:r w:rsidRPr="00E57185">
        <w:rPr>
          <w:rFonts w:ascii="Times New Roman" w:hAnsi="Times New Roman" w:cs="Times New Roman"/>
          <w:szCs w:val="28"/>
        </w:rPr>
        <w:t>м</w:t>
      </w:r>
      <w:proofErr w:type="spellEnd"/>
      <w:r w:rsidRPr="00E57185">
        <w:rPr>
          <w:rFonts w:ascii="Times New Roman" w:hAnsi="Times New Roman" w:cs="Times New Roman"/>
          <w:sz w:val="28"/>
          <w:szCs w:val="28"/>
        </w:rPr>
        <w:t xml:space="preserve"> = </w:t>
      </w:r>
      <w:proofErr w:type="spellStart"/>
      <w:r w:rsidRPr="00E57185">
        <w:rPr>
          <w:rFonts w:ascii="Times New Roman" w:hAnsi="Times New Roman" w:cs="Times New Roman"/>
          <w:sz w:val="28"/>
          <w:szCs w:val="28"/>
        </w:rPr>
        <w:t>М</w:t>
      </w:r>
      <w:r w:rsidRPr="00E57185">
        <w:rPr>
          <w:rFonts w:ascii="Times New Roman" w:hAnsi="Times New Roman" w:cs="Times New Roman"/>
          <w:szCs w:val="28"/>
        </w:rPr>
        <w:t>в</w:t>
      </w:r>
      <w:proofErr w:type="spellEnd"/>
      <w:r w:rsidRPr="00E57185">
        <w:rPr>
          <w:rFonts w:ascii="Times New Roman" w:hAnsi="Times New Roman" w:cs="Times New Roman"/>
          <w:sz w:val="28"/>
          <w:szCs w:val="28"/>
        </w:rPr>
        <w:t xml:space="preserve"> / М, где:                                           (1)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57185">
        <w:rPr>
          <w:rFonts w:ascii="Times New Roman" w:hAnsi="Times New Roman" w:cs="Times New Roman"/>
          <w:sz w:val="28"/>
          <w:szCs w:val="28"/>
        </w:rPr>
        <w:t>СР</w:t>
      </w:r>
      <w:r w:rsidRPr="00E57185">
        <w:rPr>
          <w:rFonts w:ascii="Times New Roman" w:hAnsi="Times New Roman" w:cs="Times New Roman"/>
          <w:szCs w:val="28"/>
        </w:rPr>
        <w:t>м</w:t>
      </w:r>
      <w:proofErr w:type="spellEnd"/>
      <w:r w:rsidRPr="00E57185">
        <w:rPr>
          <w:rFonts w:ascii="Times New Roman" w:hAnsi="Times New Roman" w:cs="Times New Roman"/>
          <w:sz w:val="28"/>
          <w:szCs w:val="28"/>
        </w:rPr>
        <w:t xml:space="preserve"> - степень реализации мероприятий;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57185">
        <w:rPr>
          <w:rFonts w:ascii="Times New Roman" w:hAnsi="Times New Roman" w:cs="Times New Roman"/>
          <w:sz w:val="28"/>
          <w:szCs w:val="28"/>
        </w:rPr>
        <w:t>М</w:t>
      </w:r>
      <w:r w:rsidRPr="00E57185">
        <w:rPr>
          <w:rFonts w:ascii="Times New Roman" w:hAnsi="Times New Roman" w:cs="Times New Roman"/>
          <w:szCs w:val="28"/>
        </w:rPr>
        <w:t>в</w:t>
      </w:r>
      <w:proofErr w:type="spellEnd"/>
      <w:r w:rsidRPr="00E57185">
        <w:rPr>
          <w:rFonts w:ascii="Times New Roman" w:hAnsi="Times New Roman" w:cs="Times New Roman"/>
          <w:szCs w:val="28"/>
        </w:rPr>
        <w:t xml:space="preserve"> </w:t>
      </w:r>
      <w:r w:rsidRPr="00E57185">
        <w:rPr>
          <w:rFonts w:ascii="Times New Roman" w:hAnsi="Times New Roman" w:cs="Times New Roman"/>
          <w:sz w:val="28"/>
          <w:szCs w:val="28"/>
        </w:rPr>
        <w:t>- количество мероприятий, выполненных в полном объеме, из числа мероприятий, запланированных к реализации в отчетном году;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М - общее количество мероприятий, запланированных к реализации в о</w:t>
      </w:r>
      <w:r w:rsidRPr="00E57185">
        <w:rPr>
          <w:rFonts w:ascii="Times New Roman" w:hAnsi="Times New Roman" w:cs="Times New Roman"/>
          <w:sz w:val="28"/>
          <w:szCs w:val="28"/>
        </w:rPr>
        <w:t>т</w:t>
      </w:r>
      <w:r w:rsidRPr="00E57185">
        <w:rPr>
          <w:rFonts w:ascii="Times New Roman" w:hAnsi="Times New Roman" w:cs="Times New Roman"/>
          <w:sz w:val="28"/>
          <w:szCs w:val="28"/>
        </w:rPr>
        <w:t>четном году.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8" w:name="sub_1022"/>
      <w:r w:rsidRPr="00E57185">
        <w:rPr>
          <w:rFonts w:ascii="Times New Roman" w:hAnsi="Times New Roman" w:cs="Times New Roman"/>
          <w:sz w:val="28"/>
          <w:szCs w:val="28"/>
        </w:rPr>
        <w:t>6.3.2. Мероприятие может считаться выполненным в полном объеме при достижении следующих результатов: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9" w:name="sub_10221"/>
      <w:bookmarkEnd w:id="8"/>
      <w:proofErr w:type="gramStart"/>
      <w:r w:rsidRPr="00E57185">
        <w:rPr>
          <w:rFonts w:ascii="Times New Roman" w:hAnsi="Times New Roman" w:cs="Times New Roman"/>
          <w:sz w:val="28"/>
          <w:szCs w:val="28"/>
        </w:rPr>
        <w:t>- мероприятие, результаты которого оцениваются на основании числовых (в абсолютных или относительных величинах) значений показателя непосре</w:t>
      </w:r>
      <w:r w:rsidRPr="00E57185">
        <w:rPr>
          <w:rFonts w:ascii="Times New Roman" w:hAnsi="Times New Roman" w:cs="Times New Roman"/>
          <w:sz w:val="28"/>
          <w:szCs w:val="28"/>
        </w:rPr>
        <w:t>д</w:t>
      </w:r>
      <w:r w:rsidRPr="00E57185">
        <w:rPr>
          <w:rFonts w:ascii="Times New Roman" w:hAnsi="Times New Roman" w:cs="Times New Roman"/>
          <w:sz w:val="28"/>
          <w:szCs w:val="28"/>
        </w:rPr>
        <w:t>ственного результата реализации мероприятия (далее - результат), считается выполненным в полном объеме, если фактически достигнутое его значение с</w:t>
      </w:r>
      <w:r w:rsidRPr="00E57185">
        <w:rPr>
          <w:rFonts w:ascii="Times New Roman" w:hAnsi="Times New Roman" w:cs="Times New Roman"/>
          <w:sz w:val="28"/>
          <w:szCs w:val="28"/>
        </w:rPr>
        <w:t>о</w:t>
      </w:r>
      <w:r w:rsidRPr="00E57185">
        <w:rPr>
          <w:rFonts w:ascii="Times New Roman" w:hAnsi="Times New Roman" w:cs="Times New Roman"/>
          <w:sz w:val="28"/>
          <w:szCs w:val="28"/>
        </w:rPr>
        <w:t>ставляет не менее 95% от запланированного и не хуже, чем значение показ</w:t>
      </w:r>
      <w:r w:rsidRPr="00E57185">
        <w:rPr>
          <w:rFonts w:ascii="Times New Roman" w:hAnsi="Times New Roman" w:cs="Times New Roman"/>
          <w:sz w:val="28"/>
          <w:szCs w:val="28"/>
        </w:rPr>
        <w:t>а</w:t>
      </w:r>
      <w:r w:rsidRPr="00E57185">
        <w:rPr>
          <w:rFonts w:ascii="Times New Roman" w:hAnsi="Times New Roman" w:cs="Times New Roman"/>
          <w:sz w:val="28"/>
          <w:szCs w:val="28"/>
        </w:rPr>
        <w:t>теля результата, достигнутое в году, предшествующем отчетному, с учетом корре</w:t>
      </w:r>
      <w:r w:rsidRPr="00E57185">
        <w:rPr>
          <w:rFonts w:ascii="Times New Roman" w:hAnsi="Times New Roman" w:cs="Times New Roman"/>
          <w:sz w:val="28"/>
          <w:szCs w:val="28"/>
        </w:rPr>
        <w:t>к</w:t>
      </w:r>
      <w:r w:rsidRPr="00E57185">
        <w:rPr>
          <w:rFonts w:ascii="Times New Roman" w:hAnsi="Times New Roman" w:cs="Times New Roman"/>
          <w:sz w:val="28"/>
          <w:szCs w:val="28"/>
        </w:rPr>
        <w:t>тировки объемов финансирования по мероприятию.</w:t>
      </w:r>
      <w:proofErr w:type="gramEnd"/>
    </w:p>
    <w:bookmarkEnd w:id="9"/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lastRenderedPageBreak/>
        <w:t>В том случае, когда для описания результатов реализации мероприятия используется несколько показателей, для оценки степени реализации мероприятия используется среднее арифметическое значение отношений фактических значений показателей к запланированным значениям, выраженное в пр</w:t>
      </w:r>
      <w:r w:rsidRPr="00E57185">
        <w:rPr>
          <w:rFonts w:ascii="Times New Roman" w:hAnsi="Times New Roman" w:cs="Times New Roman"/>
          <w:sz w:val="28"/>
          <w:szCs w:val="28"/>
        </w:rPr>
        <w:t>о</w:t>
      </w:r>
      <w:r w:rsidRPr="00E57185">
        <w:rPr>
          <w:rFonts w:ascii="Times New Roman" w:hAnsi="Times New Roman" w:cs="Times New Roman"/>
          <w:sz w:val="28"/>
          <w:szCs w:val="28"/>
        </w:rPr>
        <w:t>центах;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0" w:name="sub_10222"/>
      <w:proofErr w:type="gramStart"/>
      <w:r w:rsidRPr="00E57185">
        <w:rPr>
          <w:rFonts w:ascii="Times New Roman" w:hAnsi="Times New Roman" w:cs="Times New Roman"/>
          <w:sz w:val="28"/>
          <w:szCs w:val="28"/>
        </w:rPr>
        <w:t>- мероприятие, предусматривающее оказание муниципальных услуг (выполнение работ) на основании муниципальных заданий, финансовое обеспеч</w:t>
      </w:r>
      <w:r w:rsidRPr="00E57185">
        <w:rPr>
          <w:rFonts w:ascii="Times New Roman" w:hAnsi="Times New Roman" w:cs="Times New Roman"/>
          <w:sz w:val="28"/>
          <w:szCs w:val="28"/>
        </w:rPr>
        <w:t>е</w:t>
      </w:r>
      <w:r w:rsidRPr="00E57185">
        <w:rPr>
          <w:rFonts w:ascii="Times New Roman" w:hAnsi="Times New Roman" w:cs="Times New Roman"/>
          <w:sz w:val="28"/>
          <w:szCs w:val="28"/>
        </w:rPr>
        <w:t>ние которых осуществляется за счет средств районного бюджета, считается в</w:t>
      </w:r>
      <w:r w:rsidRPr="00E57185">
        <w:rPr>
          <w:rFonts w:ascii="Times New Roman" w:hAnsi="Times New Roman" w:cs="Times New Roman"/>
          <w:sz w:val="28"/>
          <w:szCs w:val="28"/>
        </w:rPr>
        <w:t>ы</w:t>
      </w:r>
      <w:r w:rsidRPr="00E57185">
        <w:rPr>
          <w:rFonts w:ascii="Times New Roman" w:hAnsi="Times New Roman" w:cs="Times New Roman"/>
          <w:sz w:val="28"/>
          <w:szCs w:val="28"/>
        </w:rPr>
        <w:t>полненным в полном объеме в случае выполнения сводных показателей мун</w:t>
      </w:r>
      <w:r w:rsidRPr="00E57185">
        <w:rPr>
          <w:rFonts w:ascii="Times New Roman" w:hAnsi="Times New Roman" w:cs="Times New Roman"/>
          <w:sz w:val="28"/>
          <w:szCs w:val="28"/>
        </w:rPr>
        <w:t>и</w:t>
      </w:r>
      <w:r w:rsidRPr="00E57185">
        <w:rPr>
          <w:rFonts w:ascii="Times New Roman" w:hAnsi="Times New Roman" w:cs="Times New Roman"/>
          <w:sz w:val="28"/>
          <w:szCs w:val="28"/>
        </w:rPr>
        <w:t>ципальных заданий по объему (качеству) муниципальных услуг (работ) в соо</w:t>
      </w:r>
      <w:r w:rsidRPr="00E57185">
        <w:rPr>
          <w:rFonts w:ascii="Times New Roman" w:hAnsi="Times New Roman" w:cs="Times New Roman"/>
          <w:sz w:val="28"/>
          <w:szCs w:val="28"/>
        </w:rPr>
        <w:t>т</w:t>
      </w:r>
      <w:r w:rsidRPr="00E57185">
        <w:rPr>
          <w:rFonts w:ascii="Times New Roman" w:hAnsi="Times New Roman" w:cs="Times New Roman"/>
          <w:sz w:val="28"/>
          <w:szCs w:val="28"/>
        </w:rPr>
        <w:t>ветствии с</w:t>
      </w:r>
      <w:bookmarkEnd w:id="10"/>
      <w:r w:rsidRPr="00E57185">
        <w:rPr>
          <w:rFonts w:ascii="Times New Roman" w:hAnsi="Times New Roman" w:cs="Times New Roman"/>
          <w:sz w:val="28"/>
          <w:szCs w:val="28"/>
        </w:rPr>
        <w:t xml:space="preserve"> соглашением о порядке и условиях предоставления субсидии на ф</w:t>
      </w:r>
      <w:r w:rsidRPr="00E57185">
        <w:rPr>
          <w:rFonts w:ascii="Times New Roman" w:hAnsi="Times New Roman" w:cs="Times New Roman"/>
          <w:sz w:val="28"/>
          <w:szCs w:val="28"/>
        </w:rPr>
        <w:t>и</w:t>
      </w:r>
      <w:r w:rsidRPr="00E57185">
        <w:rPr>
          <w:rFonts w:ascii="Times New Roman" w:hAnsi="Times New Roman" w:cs="Times New Roman"/>
          <w:sz w:val="28"/>
          <w:szCs w:val="28"/>
        </w:rPr>
        <w:t>нансовое обеспечение выполнения муниципального задания, заключаемого м</w:t>
      </w:r>
      <w:r w:rsidRPr="00E57185">
        <w:rPr>
          <w:rFonts w:ascii="Times New Roman" w:hAnsi="Times New Roman" w:cs="Times New Roman"/>
          <w:sz w:val="28"/>
          <w:szCs w:val="28"/>
        </w:rPr>
        <w:t>у</w:t>
      </w:r>
      <w:r w:rsidRPr="00E57185">
        <w:rPr>
          <w:rFonts w:ascii="Times New Roman" w:hAnsi="Times New Roman" w:cs="Times New Roman"/>
          <w:sz w:val="28"/>
          <w:szCs w:val="28"/>
        </w:rPr>
        <w:t>ниципальным бюджетным или муниципальным автономным</w:t>
      </w:r>
      <w:proofErr w:type="gramEnd"/>
      <w:r w:rsidRPr="00E57185">
        <w:rPr>
          <w:rFonts w:ascii="Times New Roman" w:hAnsi="Times New Roman" w:cs="Times New Roman"/>
          <w:sz w:val="28"/>
          <w:szCs w:val="28"/>
        </w:rPr>
        <w:t xml:space="preserve"> учреждением м</w:t>
      </w:r>
      <w:r w:rsidRPr="00E57185">
        <w:rPr>
          <w:rFonts w:ascii="Times New Roman" w:hAnsi="Times New Roman" w:cs="Times New Roman"/>
          <w:sz w:val="28"/>
          <w:szCs w:val="28"/>
        </w:rPr>
        <w:t>у</w:t>
      </w:r>
      <w:r w:rsidRPr="00E57185">
        <w:rPr>
          <w:rFonts w:ascii="Times New Roman" w:hAnsi="Times New Roman" w:cs="Times New Roman"/>
          <w:sz w:val="28"/>
          <w:szCs w:val="28"/>
        </w:rPr>
        <w:t>ниципального образования Динской район;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1" w:name="sub_10223"/>
      <w:r w:rsidRPr="00E57185">
        <w:rPr>
          <w:rFonts w:ascii="Times New Roman" w:hAnsi="Times New Roman" w:cs="Times New Roman"/>
          <w:sz w:val="28"/>
          <w:szCs w:val="28"/>
        </w:rPr>
        <w:t xml:space="preserve">- по иным мероприятиям результаты реализации могут оцениваться как достижение или </w:t>
      </w:r>
      <w:proofErr w:type="gramStart"/>
      <w:r w:rsidRPr="00E57185">
        <w:rPr>
          <w:rFonts w:ascii="Times New Roman" w:hAnsi="Times New Roman" w:cs="Times New Roman"/>
          <w:sz w:val="28"/>
          <w:szCs w:val="28"/>
        </w:rPr>
        <w:t>не достижение</w:t>
      </w:r>
      <w:proofErr w:type="gramEnd"/>
      <w:r w:rsidRPr="00E57185">
        <w:rPr>
          <w:rFonts w:ascii="Times New Roman" w:hAnsi="Times New Roman" w:cs="Times New Roman"/>
          <w:sz w:val="28"/>
          <w:szCs w:val="28"/>
        </w:rPr>
        <w:t xml:space="preserve"> качественного результата.</w:t>
      </w:r>
    </w:p>
    <w:p w:rsidR="00E57185" w:rsidRPr="00E57185" w:rsidRDefault="00E57185" w:rsidP="00E57185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szCs w:val="28"/>
        </w:rPr>
      </w:pPr>
      <w:bookmarkStart w:id="12" w:name="sub_103"/>
      <w:bookmarkEnd w:id="11"/>
      <w:r w:rsidRPr="00E57185">
        <w:rPr>
          <w:rFonts w:ascii="Times New Roman" w:hAnsi="Times New Roman" w:cs="Times New Roman"/>
          <w:b w:val="0"/>
          <w:szCs w:val="28"/>
        </w:rPr>
        <w:t>6.4. Оценка степени соответствия запланированному уровню бюджетных расходов.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3" w:name="sub_1031"/>
      <w:bookmarkEnd w:id="12"/>
      <w:r w:rsidRPr="00E57185">
        <w:rPr>
          <w:rFonts w:ascii="Times New Roman" w:hAnsi="Times New Roman" w:cs="Times New Roman"/>
          <w:sz w:val="28"/>
          <w:szCs w:val="28"/>
        </w:rPr>
        <w:t>Степень соответствия запланированному уровню бюджетных расходов оценивается для каждого основного мероприятия как отношение фактически произведенных в отчетном году расходов на их реализацию к плановым значениям по следующей форм</w:t>
      </w:r>
      <w:r w:rsidRPr="00E57185">
        <w:rPr>
          <w:rFonts w:ascii="Times New Roman" w:hAnsi="Times New Roman" w:cs="Times New Roman"/>
          <w:sz w:val="28"/>
          <w:szCs w:val="28"/>
        </w:rPr>
        <w:t>у</w:t>
      </w:r>
      <w:r w:rsidRPr="00E57185">
        <w:rPr>
          <w:rFonts w:ascii="Times New Roman" w:hAnsi="Times New Roman" w:cs="Times New Roman"/>
          <w:sz w:val="28"/>
          <w:szCs w:val="28"/>
        </w:rPr>
        <w:t>ле:</w:t>
      </w:r>
    </w:p>
    <w:bookmarkEnd w:id="13"/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7185" w:rsidRPr="00E57185" w:rsidRDefault="00E57185" w:rsidP="00E57185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E57185">
        <w:rPr>
          <w:rFonts w:ascii="Times New Roman" w:hAnsi="Times New Roman" w:cs="Times New Roman"/>
          <w:sz w:val="28"/>
          <w:szCs w:val="28"/>
        </w:rPr>
        <w:t>СС</w:t>
      </w:r>
      <w:r w:rsidRPr="00E57185">
        <w:rPr>
          <w:rFonts w:ascii="Times New Roman" w:hAnsi="Times New Roman" w:cs="Times New Roman"/>
          <w:szCs w:val="28"/>
        </w:rPr>
        <w:t>уз</w:t>
      </w:r>
      <w:proofErr w:type="spellEnd"/>
      <w:r w:rsidRPr="00E57185">
        <w:rPr>
          <w:rFonts w:ascii="Times New Roman" w:hAnsi="Times New Roman" w:cs="Times New Roman"/>
          <w:sz w:val="28"/>
          <w:szCs w:val="28"/>
        </w:rPr>
        <w:t xml:space="preserve"> = </w:t>
      </w:r>
      <w:proofErr w:type="spellStart"/>
      <w:r w:rsidRPr="00E57185">
        <w:rPr>
          <w:rFonts w:ascii="Times New Roman" w:hAnsi="Times New Roman" w:cs="Times New Roman"/>
          <w:sz w:val="28"/>
          <w:szCs w:val="28"/>
        </w:rPr>
        <w:t>З</w:t>
      </w:r>
      <w:r w:rsidRPr="00E57185">
        <w:rPr>
          <w:rFonts w:ascii="Times New Roman" w:hAnsi="Times New Roman" w:cs="Times New Roman"/>
          <w:szCs w:val="28"/>
        </w:rPr>
        <w:t>ф</w:t>
      </w:r>
      <w:proofErr w:type="spellEnd"/>
      <w:r w:rsidRPr="00E57185">
        <w:rPr>
          <w:rFonts w:ascii="Times New Roman" w:hAnsi="Times New Roman" w:cs="Times New Roman"/>
          <w:sz w:val="28"/>
          <w:szCs w:val="28"/>
        </w:rPr>
        <w:t xml:space="preserve"> / </w:t>
      </w:r>
      <w:proofErr w:type="spellStart"/>
      <w:r w:rsidRPr="00E57185">
        <w:rPr>
          <w:rFonts w:ascii="Times New Roman" w:hAnsi="Times New Roman" w:cs="Times New Roman"/>
          <w:sz w:val="28"/>
          <w:szCs w:val="28"/>
        </w:rPr>
        <w:t>З</w:t>
      </w:r>
      <w:r w:rsidRPr="00E57185">
        <w:rPr>
          <w:rFonts w:ascii="Times New Roman" w:hAnsi="Times New Roman" w:cs="Times New Roman"/>
          <w:szCs w:val="28"/>
        </w:rPr>
        <w:t>п</w:t>
      </w:r>
      <w:proofErr w:type="spellEnd"/>
      <w:r w:rsidRPr="00E57185">
        <w:rPr>
          <w:rFonts w:ascii="Times New Roman" w:hAnsi="Times New Roman" w:cs="Times New Roman"/>
          <w:sz w:val="28"/>
          <w:szCs w:val="28"/>
        </w:rPr>
        <w:t xml:space="preserve">, где:                                       (2)    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57185">
        <w:rPr>
          <w:rFonts w:ascii="Times New Roman" w:hAnsi="Times New Roman" w:cs="Times New Roman"/>
          <w:sz w:val="28"/>
          <w:szCs w:val="28"/>
        </w:rPr>
        <w:t>СС</w:t>
      </w:r>
      <w:r w:rsidRPr="00E57185">
        <w:rPr>
          <w:rFonts w:ascii="Times New Roman" w:hAnsi="Times New Roman" w:cs="Times New Roman"/>
          <w:szCs w:val="28"/>
        </w:rPr>
        <w:t>уз</w:t>
      </w:r>
      <w:proofErr w:type="spellEnd"/>
      <w:r w:rsidRPr="00E57185">
        <w:rPr>
          <w:rFonts w:ascii="Times New Roman" w:hAnsi="Times New Roman" w:cs="Times New Roman"/>
          <w:sz w:val="28"/>
          <w:szCs w:val="28"/>
        </w:rPr>
        <w:t xml:space="preserve"> - степень соответствия запланированному уровню бюджетных ра</w:t>
      </w:r>
      <w:r w:rsidRPr="00E57185">
        <w:rPr>
          <w:rFonts w:ascii="Times New Roman" w:hAnsi="Times New Roman" w:cs="Times New Roman"/>
          <w:sz w:val="28"/>
          <w:szCs w:val="28"/>
        </w:rPr>
        <w:t>с</w:t>
      </w:r>
      <w:r w:rsidRPr="00E57185">
        <w:rPr>
          <w:rFonts w:ascii="Times New Roman" w:hAnsi="Times New Roman" w:cs="Times New Roman"/>
          <w:sz w:val="28"/>
          <w:szCs w:val="28"/>
        </w:rPr>
        <w:t>ходов;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57185">
        <w:rPr>
          <w:rFonts w:ascii="Times New Roman" w:hAnsi="Times New Roman" w:cs="Times New Roman"/>
          <w:sz w:val="28"/>
          <w:szCs w:val="28"/>
        </w:rPr>
        <w:t>З</w:t>
      </w:r>
      <w:r w:rsidRPr="00E57185">
        <w:rPr>
          <w:rFonts w:ascii="Times New Roman" w:hAnsi="Times New Roman" w:cs="Times New Roman"/>
          <w:szCs w:val="28"/>
        </w:rPr>
        <w:t>ф</w:t>
      </w:r>
      <w:proofErr w:type="spellEnd"/>
      <w:r w:rsidRPr="00E57185">
        <w:rPr>
          <w:rFonts w:ascii="Times New Roman" w:hAnsi="Times New Roman" w:cs="Times New Roman"/>
          <w:sz w:val="28"/>
          <w:szCs w:val="28"/>
        </w:rPr>
        <w:t xml:space="preserve"> - фактические расходы на реализацию основного мероприятия в о</w:t>
      </w:r>
      <w:r w:rsidRPr="00E57185">
        <w:rPr>
          <w:rFonts w:ascii="Times New Roman" w:hAnsi="Times New Roman" w:cs="Times New Roman"/>
          <w:sz w:val="28"/>
          <w:szCs w:val="28"/>
        </w:rPr>
        <w:t>т</w:t>
      </w:r>
      <w:r w:rsidRPr="00E57185">
        <w:rPr>
          <w:rFonts w:ascii="Times New Roman" w:hAnsi="Times New Roman" w:cs="Times New Roman"/>
          <w:sz w:val="28"/>
          <w:szCs w:val="28"/>
        </w:rPr>
        <w:t>четном году;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57185">
        <w:rPr>
          <w:rFonts w:ascii="Times New Roman" w:hAnsi="Times New Roman" w:cs="Times New Roman"/>
          <w:sz w:val="28"/>
          <w:szCs w:val="28"/>
        </w:rPr>
        <w:t>З</w:t>
      </w:r>
      <w:r w:rsidRPr="00E57185">
        <w:rPr>
          <w:rFonts w:ascii="Times New Roman" w:hAnsi="Times New Roman" w:cs="Times New Roman"/>
          <w:szCs w:val="28"/>
        </w:rPr>
        <w:t>п</w:t>
      </w:r>
      <w:proofErr w:type="spellEnd"/>
      <w:r w:rsidRPr="00E57185">
        <w:rPr>
          <w:rFonts w:ascii="Times New Roman" w:hAnsi="Times New Roman" w:cs="Times New Roman"/>
          <w:szCs w:val="28"/>
        </w:rPr>
        <w:t xml:space="preserve"> </w:t>
      </w:r>
      <w:r w:rsidRPr="00E57185">
        <w:rPr>
          <w:rFonts w:ascii="Times New Roman" w:hAnsi="Times New Roman" w:cs="Times New Roman"/>
          <w:sz w:val="28"/>
          <w:szCs w:val="28"/>
        </w:rPr>
        <w:t>- объемы финансовых средств, предусмотренные на реализацию соответствующего основного мероприятия на отчетный год в соответствии с действующей на момент проведения оценки эффективности реализации редакцией муниципальной програ</w:t>
      </w:r>
      <w:r w:rsidRPr="00E57185">
        <w:rPr>
          <w:rFonts w:ascii="Times New Roman" w:hAnsi="Times New Roman" w:cs="Times New Roman"/>
          <w:sz w:val="28"/>
          <w:szCs w:val="28"/>
        </w:rPr>
        <w:t>м</w:t>
      </w:r>
      <w:r w:rsidRPr="00E57185">
        <w:rPr>
          <w:rFonts w:ascii="Times New Roman" w:hAnsi="Times New Roman" w:cs="Times New Roman"/>
          <w:sz w:val="28"/>
          <w:szCs w:val="28"/>
        </w:rPr>
        <w:t>мы.</w:t>
      </w:r>
    </w:p>
    <w:p w:rsidR="00E57185" w:rsidRPr="00E57185" w:rsidRDefault="00E57185" w:rsidP="00E57185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szCs w:val="28"/>
        </w:rPr>
      </w:pPr>
      <w:bookmarkStart w:id="14" w:name="sub_104"/>
      <w:r w:rsidRPr="00E57185">
        <w:rPr>
          <w:rFonts w:ascii="Times New Roman" w:hAnsi="Times New Roman" w:cs="Times New Roman"/>
          <w:b w:val="0"/>
          <w:szCs w:val="28"/>
        </w:rPr>
        <w:t xml:space="preserve">6.5. Оценка эффективности использования финансовых средств. </w:t>
      </w:r>
    </w:p>
    <w:bookmarkEnd w:id="14"/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6.5.1. Эффективность использования финансовых средств рассчитывается для основного мероприятия как отношение степени реализации мероприятий к степени соответствия запланированному уровню расходов по следующей фо</w:t>
      </w:r>
      <w:r w:rsidRPr="00E57185">
        <w:rPr>
          <w:rFonts w:ascii="Times New Roman" w:hAnsi="Times New Roman" w:cs="Times New Roman"/>
          <w:sz w:val="28"/>
          <w:szCs w:val="28"/>
        </w:rPr>
        <w:t>р</w:t>
      </w:r>
      <w:r w:rsidRPr="00E57185">
        <w:rPr>
          <w:rFonts w:ascii="Times New Roman" w:hAnsi="Times New Roman" w:cs="Times New Roman"/>
          <w:sz w:val="28"/>
          <w:szCs w:val="28"/>
        </w:rPr>
        <w:t>муле: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7185" w:rsidRPr="00E57185" w:rsidRDefault="00E57185" w:rsidP="00E57185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E57185">
        <w:rPr>
          <w:rFonts w:ascii="Times New Roman" w:hAnsi="Times New Roman" w:cs="Times New Roman"/>
          <w:sz w:val="28"/>
          <w:szCs w:val="28"/>
        </w:rPr>
        <w:t>Э</w:t>
      </w:r>
      <w:r w:rsidRPr="00E57185">
        <w:rPr>
          <w:rFonts w:ascii="Times New Roman" w:hAnsi="Times New Roman" w:cs="Times New Roman"/>
          <w:szCs w:val="28"/>
        </w:rPr>
        <w:t>ис</w:t>
      </w:r>
      <w:proofErr w:type="spellEnd"/>
      <w:r w:rsidRPr="00E57185">
        <w:rPr>
          <w:rFonts w:ascii="Times New Roman" w:hAnsi="Times New Roman" w:cs="Times New Roman"/>
          <w:sz w:val="28"/>
          <w:szCs w:val="28"/>
        </w:rPr>
        <w:t xml:space="preserve"> = </w:t>
      </w:r>
      <w:proofErr w:type="spellStart"/>
      <w:r w:rsidRPr="00E57185">
        <w:rPr>
          <w:rFonts w:ascii="Times New Roman" w:hAnsi="Times New Roman" w:cs="Times New Roman"/>
          <w:sz w:val="28"/>
          <w:szCs w:val="28"/>
        </w:rPr>
        <w:t>СР</w:t>
      </w:r>
      <w:r w:rsidRPr="00E57185">
        <w:rPr>
          <w:rFonts w:ascii="Times New Roman" w:hAnsi="Times New Roman" w:cs="Times New Roman"/>
          <w:szCs w:val="28"/>
        </w:rPr>
        <w:t>м</w:t>
      </w:r>
      <w:proofErr w:type="spellEnd"/>
      <w:r w:rsidRPr="00E57185">
        <w:rPr>
          <w:rFonts w:ascii="Times New Roman" w:hAnsi="Times New Roman" w:cs="Times New Roman"/>
          <w:sz w:val="28"/>
          <w:szCs w:val="28"/>
        </w:rPr>
        <w:t xml:space="preserve"> / </w:t>
      </w:r>
      <w:proofErr w:type="spellStart"/>
      <w:r w:rsidRPr="00E57185">
        <w:rPr>
          <w:rFonts w:ascii="Times New Roman" w:hAnsi="Times New Roman" w:cs="Times New Roman"/>
          <w:sz w:val="28"/>
          <w:szCs w:val="28"/>
        </w:rPr>
        <w:t>СС</w:t>
      </w:r>
      <w:r w:rsidRPr="00E57185">
        <w:rPr>
          <w:rFonts w:ascii="Times New Roman" w:hAnsi="Times New Roman" w:cs="Times New Roman"/>
          <w:szCs w:val="28"/>
        </w:rPr>
        <w:t>уз</w:t>
      </w:r>
      <w:proofErr w:type="spellEnd"/>
      <w:r w:rsidRPr="00E57185">
        <w:rPr>
          <w:rFonts w:ascii="Times New Roman" w:hAnsi="Times New Roman" w:cs="Times New Roman"/>
          <w:sz w:val="28"/>
          <w:szCs w:val="28"/>
        </w:rPr>
        <w:t xml:space="preserve">, где:                                     (3)  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57185">
        <w:rPr>
          <w:rFonts w:ascii="Times New Roman" w:hAnsi="Times New Roman" w:cs="Times New Roman"/>
          <w:sz w:val="28"/>
          <w:szCs w:val="28"/>
        </w:rPr>
        <w:t>Э</w:t>
      </w:r>
      <w:r w:rsidRPr="00E57185">
        <w:rPr>
          <w:rFonts w:ascii="Times New Roman" w:hAnsi="Times New Roman" w:cs="Times New Roman"/>
          <w:szCs w:val="28"/>
        </w:rPr>
        <w:t>ис</w:t>
      </w:r>
      <w:proofErr w:type="spellEnd"/>
      <w:r w:rsidRPr="00E57185">
        <w:rPr>
          <w:rFonts w:ascii="Times New Roman" w:hAnsi="Times New Roman" w:cs="Times New Roman"/>
          <w:sz w:val="28"/>
          <w:szCs w:val="28"/>
        </w:rPr>
        <w:t xml:space="preserve"> - эффективность использования финансовых средств;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57185">
        <w:rPr>
          <w:rFonts w:ascii="Times New Roman" w:hAnsi="Times New Roman" w:cs="Times New Roman"/>
          <w:sz w:val="28"/>
          <w:szCs w:val="28"/>
        </w:rPr>
        <w:t>СР</w:t>
      </w:r>
      <w:r w:rsidRPr="00E57185">
        <w:rPr>
          <w:rFonts w:ascii="Times New Roman" w:hAnsi="Times New Roman" w:cs="Times New Roman"/>
          <w:szCs w:val="28"/>
        </w:rPr>
        <w:t>м</w:t>
      </w:r>
      <w:proofErr w:type="spellEnd"/>
      <w:r w:rsidRPr="00E57185">
        <w:rPr>
          <w:rFonts w:ascii="Times New Roman" w:hAnsi="Times New Roman" w:cs="Times New Roman"/>
          <w:sz w:val="28"/>
          <w:szCs w:val="28"/>
        </w:rPr>
        <w:t xml:space="preserve"> - степень реализации мероприятий (1);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57185">
        <w:rPr>
          <w:rFonts w:ascii="Times New Roman" w:hAnsi="Times New Roman" w:cs="Times New Roman"/>
          <w:sz w:val="28"/>
          <w:szCs w:val="28"/>
        </w:rPr>
        <w:t>СС</w:t>
      </w:r>
      <w:r w:rsidRPr="00E57185">
        <w:rPr>
          <w:rFonts w:ascii="Times New Roman" w:hAnsi="Times New Roman" w:cs="Times New Roman"/>
          <w:szCs w:val="28"/>
        </w:rPr>
        <w:t>уз</w:t>
      </w:r>
      <w:proofErr w:type="spellEnd"/>
      <w:r w:rsidRPr="00E57185">
        <w:rPr>
          <w:rFonts w:ascii="Times New Roman" w:hAnsi="Times New Roman" w:cs="Times New Roman"/>
          <w:sz w:val="28"/>
          <w:szCs w:val="28"/>
        </w:rPr>
        <w:t xml:space="preserve"> - степень соответствия запланированному уровню расходов (2).</w:t>
      </w:r>
    </w:p>
    <w:p w:rsidR="00E57185" w:rsidRPr="00E57185" w:rsidRDefault="00E57185" w:rsidP="00E57185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szCs w:val="28"/>
        </w:rPr>
      </w:pPr>
      <w:bookmarkStart w:id="15" w:name="sub_105"/>
      <w:r w:rsidRPr="00E57185">
        <w:rPr>
          <w:rFonts w:ascii="Times New Roman" w:hAnsi="Times New Roman" w:cs="Times New Roman"/>
          <w:b w:val="0"/>
          <w:szCs w:val="28"/>
        </w:rPr>
        <w:t>6.6. Оценка степени достижения целей и решения задач основного мер</w:t>
      </w:r>
      <w:r w:rsidRPr="00E57185">
        <w:rPr>
          <w:rFonts w:ascii="Times New Roman" w:hAnsi="Times New Roman" w:cs="Times New Roman"/>
          <w:b w:val="0"/>
          <w:szCs w:val="28"/>
        </w:rPr>
        <w:t>о</w:t>
      </w:r>
      <w:r w:rsidRPr="00E57185">
        <w:rPr>
          <w:rFonts w:ascii="Times New Roman" w:hAnsi="Times New Roman" w:cs="Times New Roman"/>
          <w:b w:val="0"/>
          <w:szCs w:val="28"/>
        </w:rPr>
        <w:t>приятия.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6" w:name="sub_1051"/>
      <w:bookmarkEnd w:id="15"/>
      <w:r w:rsidRPr="00E57185">
        <w:rPr>
          <w:rFonts w:ascii="Times New Roman" w:hAnsi="Times New Roman" w:cs="Times New Roman"/>
          <w:sz w:val="28"/>
          <w:szCs w:val="28"/>
        </w:rPr>
        <w:lastRenderedPageBreak/>
        <w:t>6.6.1. Для оценки степени достижения целей и решения задач (далее - степень реализации) основного мероприятия определяется степень достиж</w:t>
      </w:r>
      <w:r w:rsidRPr="00E57185">
        <w:rPr>
          <w:rFonts w:ascii="Times New Roman" w:hAnsi="Times New Roman" w:cs="Times New Roman"/>
          <w:sz w:val="28"/>
          <w:szCs w:val="28"/>
        </w:rPr>
        <w:t>е</w:t>
      </w:r>
      <w:r w:rsidRPr="00E57185">
        <w:rPr>
          <w:rFonts w:ascii="Times New Roman" w:hAnsi="Times New Roman" w:cs="Times New Roman"/>
          <w:sz w:val="28"/>
          <w:szCs w:val="28"/>
        </w:rPr>
        <w:t>ния плановых значений каждого целевого показателя, характеризующего цели и задачи основного меропри</w:t>
      </w:r>
      <w:r w:rsidRPr="00E57185">
        <w:rPr>
          <w:rFonts w:ascii="Times New Roman" w:hAnsi="Times New Roman" w:cs="Times New Roman"/>
          <w:sz w:val="28"/>
          <w:szCs w:val="28"/>
        </w:rPr>
        <w:t>я</w:t>
      </w:r>
      <w:r w:rsidRPr="00E57185">
        <w:rPr>
          <w:rFonts w:ascii="Times New Roman" w:hAnsi="Times New Roman" w:cs="Times New Roman"/>
          <w:sz w:val="28"/>
          <w:szCs w:val="28"/>
        </w:rPr>
        <w:t>тия.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7" w:name="sub_1052"/>
      <w:bookmarkEnd w:id="16"/>
      <w:r w:rsidRPr="00E57185">
        <w:rPr>
          <w:rFonts w:ascii="Times New Roman" w:hAnsi="Times New Roman" w:cs="Times New Roman"/>
          <w:sz w:val="28"/>
          <w:szCs w:val="28"/>
        </w:rPr>
        <w:t>6.6.2. Степень достижения планового значения целевого показателя ра</w:t>
      </w:r>
      <w:r w:rsidRPr="00E57185">
        <w:rPr>
          <w:rFonts w:ascii="Times New Roman" w:hAnsi="Times New Roman" w:cs="Times New Roman"/>
          <w:sz w:val="28"/>
          <w:szCs w:val="28"/>
        </w:rPr>
        <w:t>с</w:t>
      </w:r>
      <w:r w:rsidRPr="00E57185">
        <w:rPr>
          <w:rFonts w:ascii="Times New Roman" w:hAnsi="Times New Roman" w:cs="Times New Roman"/>
          <w:sz w:val="28"/>
          <w:szCs w:val="28"/>
        </w:rPr>
        <w:t>считывается по следующей формуле:</w:t>
      </w:r>
    </w:p>
    <w:bookmarkEnd w:id="17"/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7185" w:rsidRPr="00E57185" w:rsidRDefault="00E57185" w:rsidP="00E57185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E57185">
        <w:rPr>
          <w:rFonts w:ascii="Times New Roman" w:hAnsi="Times New Roman" w:cs="Times New Roman"/>
          <w:sz w:val="28"/>
          <w:szCs w:val="28"/>
        </w:rPr>
        <w:t>СД</w:t>
      </w:r>
      <w:r w:rsidRPr="00E57185">
        <w:rPr>
          <w:rFonts w:ascii="Times New Roman" w:hAnsi="Times New Roman" w:cs="Times New Roman"/>
          <w:szCs w:val="28"/>
        </w:rPr>
        <w:t>п</w:t>
      </w:r>
      <w:proofErr w:type="spellEnd"/>
      <w:r w:rsidRPr="00E57185">
        <w:rPr>
          <w:rFonts w:ascii="Times New Roman" w:hAnsi="Times New Roman" w:cs="Times New Roman"/>
          <w:szCs w:val="28"/>
        </w:rPr>
        <w:t>/</w:t>
      </w:r>
      <w:proofErr w:type="spellStart"/>
      <w:r w:rsidRPr="00E57185">
        <w:rPr>
          <w:rFonts w:ascii="Times New Roman" w:hAnsi="Times New Roman" w:cs="Times New Roman"/>
          <w:szCs w:val="28"/>
        </w:rPr>
        <w:t>ппз</w:t>
      </w:r>
      <w:proofErr w:type="spellEnd"/>
      <w:r w:rsidRPr="00E57185">
        <w:rPr>
          <w:rFonts w:ascii="Times New Roman" w:hAnsi="Times New Roman" w:cs="Times New Roman"/>
          <w:szCs w:val="28"/>
        </w:rPr>
        <w:t xml:space="preserve"> </w:t>
      </w:r>
      <w:r w:rsidRPr="00E57185">
        <w:rPr>
          <w:rFonts w:ascii="Times New Roman" w:hAnsi="Times New Roman" w:cs="Times New Roman"/>
          <w:sz w:val="28"/>
          <w:szCs w:val="28"/>
        </w:rPr>
        <w:t xml:space="preserve">= </w:t>
      </w:r>
      <w:proofErr w:type="spellStart"/>
      <w:r w:rsidRPr="00E57185">
        <w:rPr>
          <w:rFonts w:ascii="Times New Roman" w:hAnsi="Times New Roman" w:cs="Times New Roman"/>
          <w:sz w:val="28"/>
          <w:szCs w:val="28"/>
        </w:rPr>
        <w:t>ЗП</w:t>
      </w:r>
      <w:r w:rsidRPr="00E57185">
        <w:rPr>
          <w:rFonts w:ascii="Times New Roman" w:hAnsi="Times New Roman" w:cs="Times New Roman"/>
          <w:szCs w:val="28"/>
        </w:rPr>
        <w:t>п</w:t>
      </w:r>
      <w:proofErr w:type="spellEnd"/>
      <w:r w:rsidRPr="00E57185">
        <w:rPr>
          <w:rFonts w:ascii="Times New Roman" w:hAnsi="Times New Roman" w:cs="Times New Roman"/>
          <w:szCs w:val="28"/>
        </w:rPr>
        <w:t>/</w:t>
      </w:r>
      <w:proofErr w:type="spellStart"/>
      <w:r w:rsidRPr="00E57185">
        <w:rPr>
          <w:rFonts w:ascii="Times New Roman" w:hAnsi="Times New Roman" w:cs="Times New Roman"/>
          <w:szCs w:val="28"/>
        </w:rPr>
        <w:t>пф</w:t>
      </w:r>
      <w:proofErr w:type="spellEnd"/>
      <w:r w:rsidRPr="00E57185">
        <w:rPr>
          <w:rFonts w:ascii="Times New Roman" w:hAnsi="Times New Roman" w:cs="Times New Roman"/>
          <w:szCs w:val="28"/>
        </w:rPr>
        <w:t xml:space="preserve"> </w:t>
      </w:r>
      <w:r w:rsidRPr="00E57185">
        <w:rPr>
          <w:rFonts w:ascii="Times New Roman" w:hAnsi="Times New Roman" w:cs="Times New Roman"/>
          <w:sz w:val="28"/>
          <w:szCs w:val="28"/>
        </w:rPr>
        <w:t xml:space="preserve">/ </w:t>
      </w:r>
      <w:proofErr w:type="spellStart"/>
      <w:r w:rsidRPr="00E57185">
        <w:rPr>
          <w:rFonts w:ascii="Times New Roman" w:hAnsi="Times New Roman" w:cs="Times New Roman"/>
          <w:sz w:val="28"/>
          <w:szCs w:val="28"/>
        </w:rPr>
        <w:t>ЗП</w:t>
      </w:r>
      <w:r w:rsidRPr="00E57185">
        <w:rPr>
          <w:rFonts w:ascii="Times New Roman" w:hAnsi="Times New Roman" w:cs="Times New Roman"/>
          <w:szCs w:val="28"/>
        </w:rPr>
        <w:t>п</w:t>
      </w:r>
      <w:proofErr w:type="spellEnd"/>
      <w:r w:rsidRPr="00E57185">
        <w:rPr>
          <w:rFonts w:ascii="Times New Roman" w:hAnsi="Times New Roman" w:cs="Times New Roman"/>
          <w:szCs w:val="28"/>
        </w:rPr>
        <w:t>/</w:t>
      </w:r>
      <w:proofErr w:type="spellStart"/>
      <w:r w:rsidRPr="00E57185">
        <w:rPr>
          <w:rFonts w:ascii="Times New Roman" w:hAnsi="Times New Roman" w:cs="Times New Roman"/>
          <w:szCs w:val="28"/>
        </w:rPr>
        <w:t>пп</w:t>
      </w:r>
      <w:proofErr w:type="spellEnd"/>
      <w:r w:rsidRPr="00E57185">
        <w:rPr>
          <w:rFonts w:ascii="Times New Roman" w:hAnsi="Times New Roman" w:cs="Times New Roman"/>
          <w:sz w:val="28"/>
          <w:szCs w:val="28"/>
        </w:rPr>
        <w:t>, где                                 (4)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57185">
        <w:rPr>
          <w:rFonts w:ascii="Times New Roman" w:hAnsi="Times New Roman" w:cs="Times New Roman"/>
          <w:sz w:val="28"/>
          <w:szCs w:val="28"/>
        </w:rPr>
        <w:t>СД</w:t>
      </w:r>
      <w:r w:rsidRPr="00E57185">
        <w:rPr>
          <w:rFonts w:ascii="Times New Roman" w:hAnsi="Times New Roman" w:cs="Times New Roman"/>
          <w:szCs w:val="28"/>
        </w:rPr>
        <w:t>п</w:t>
      </w:r>
      <w:proofErr w:type="spellEnd"/>
      <w:r w:rsidRPr="00E57185">
        <w:rPr>
          <w:rFonts w:ascii="Times New Roman" w:hAnsi="Times New Roman" w:cs="Times New Roman"/>
          <w:szCs w:val="28"/>
        </w:rPr>
        <w:t>/</w:t>
      </w:r>
      <w:proofErr w:type="spellStart"/>
      <w:r w:rsidRPr="00E57185">
        <w:rPr>
          <w:rFonts w:ascii="Times New Roman" w:hAnsi="Times New Roman" w:cs="Times New Roman"/>
          <w:szCs w:val="28"/>
        </w:rPr>
        <w:t>ппз</w:t>
      </w:r>
      <w:proofErr w:type="spellEnd"/>
      <w:r w:rsidRPr="00E57185">
        <w:rPr>
          <w:rFonts w:ascii="Times New Roman" w:hAnsi="Times New Roman" w:cs="Times New Roman"/>
          <w:szCs w:val="28"/>
        </w:rPr>
        <w:t xml:space="preserve"> </w:t>
      </w:r>
      <w:r w:rsidRPr="00E57185">
        <w:rPr>
          <w:rFonts w:ascii="Times New Roman" w:hAnsi="Times New Roman" w:cs="Times New Roman"/>
          <w:sz w:val="28"/>
          <w:szCs w:val="28"/>
        </w:rPr>
        <w:t>- степень достижения планового значения целевого показателя основного мероприятия;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57185">
        <w:rPr>
          <w:rFonts w:ascii="Times New Roman" w:hAnsi="Times New Roman" w:cs="Times New Roman"/>
          <w:sz w:val="28"/>
          <w:szCs w:val="28"/>
        </w:rPr>
        <w:t>ЗП</w:t>
      </w:r>
      <w:r w:rsidRPr="00E57185">
        <w:rPr>
          <w:rFonts w:ascii="Times New Roman" w:hAnsi="Times New Roman" w:cs="Times New Roman"/>
          <w:szCs w:val="28"/>
        </w:rPr>
        <w:t>п</w:t>
      </w:r>
      <w:proofErr w:type="spellEnd"/>
      <w:r w:rsidRPr="00E57185">
        <w:rPr>
          <w:rFonts w:ascii="Times New Roman" w:hAnsi="Times New Roman" w:cs="Times New Roman"/>
          <w:szCs w:val="28"/>
        </w:rPr>
        <w:t>/</w:t>
      </w:r>
      <w:proofErr w:type="spellStart"/>
      <w:r w:rsidRPr="00E57185">
        <w:rPr>
          <w:rFonts w:ascii="Times New Roman" w:hAnsi="Times New Roman" w:cs="Times New Roman"/>
          <w:szCs w:val="28"/>
        </w:rPr>
        <w:t>пф</w:t>
      </w:r>
      <w:proofErr w:type="spellEnd"/>
      <w:r w:rsidRPr="00E57185">
        <w:rPr>
          <w:rFonts w:ascii="Times New Roman" w:hAnsi="Times New Roman" w:cs="Times New Roman"/>
          <w:szCs w:val="28"/>
        </w:rPr>
        <w:t xml:space="preserve"> </w:t>
      </w:r>
      <w:r w:rsidRPr="00E57185">
        <w:rPr>
          <w:rFonts w:ascii="Times New Roman" w:hAnsi="Times New Roman" w:cs="Times New Roman"/>
          <w:sz w:val="28"/>
          <w:szCs w:val="28"/>
        </w:rPr>
        <w:t>- значение целевого показателя основного мероприятия, фактически достигнутое на конец отчетного п</w:t>
      </w:r>
      <w:r w:rsidRPr="00E57185">
        <w:rPr>
          <w:rFonts w:ascii="Times New Roman" w:hAnsi="Times New Roman" w:cs="Times New Roman"/>
          <w:sz w:val="28"/>
          <w:szCs w:val="28"/>
        </w:rPr>
        <w:t>е</w:t>
      </w:r>
      <w:r w:rsidRPr="00E57185">
        <w:rPr>
          <w:rFonts w:ascii="Times New Roman" w:hAnsi="Times New Roman" w:cs="Times New Roman"/>
          <w:sz w:val="28"/>
          <w:szCs w:val="28"/>
        </w:rPr>
        <w:t>риода;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57185">
        <w:rPr>
          <w:rFonts w:ascii="Times New Roman" w:hAnsi="Times New Roman" w:cs="Times New Roman"/>
          <w:sz w:val="28"/>
          <w:szCs w:val="28"/>
        </w:rPr>
        <w:t>ЗП</w:t>
      </w:r>
      <w:r w:rsidRPr="00E57185">
        <w:rPr>
          <w:rFonts w:ascii="Times New Roman" w:hAnsi="Times New Roman" w:cs="Times New Roman"/>
          <w:szCs w:val="28"/>
        </w:rPr>
        <w:t>п</w:t>
      </w:r>
      <w:proofErr w:type="spellEnd"/>
      <w:r w:rsidRPr="00E57185">
        <w:rPr>
          <w:rFonts w:ascii="Times New Roman" w:hAnsi="Times New Roman" w:cs="Times New Roman"/>
          <w:szCs w:val="28"/>
        </w:rPr>
        <w:t>/</w:t>
      </w:r>
      <w:proofErr w:type="spellStart"/>
      <w:r w:rsidRPr="00E57185">
        <w:rPr>
          <w:rFonts w:ascii="Times New Roman" w:hAnsi="Times New Roman" w:cs="Times New Roman"/>
          <w:szCs w:val="28"/>
        </w:rPr>
        <w:t>пп</w:t>
      </w:r>
      <w:proofErr w:type="spellEnd"/>
      <w:r w:rsidRPr="00E57185">
        <w:rPr>
          <w:rFonts w:ascii="Times New Roman" w:hAnsi="Times New Roman" w:cs="Times New Roman"/>
          <w:szCs w:val="28"/>
        </w:rPr>
        <w:t xml:space="preserve"> </w:t>
      </w:r>
      <w:r w:rsidRPr="00E57185">
        <w:rPr>
          <w:rFonts w:ascii="Times New Roman" w:hAnsi="Times New Roman" w:cs="Times New Roman"/>
          <w:sz w:val="28"/>
          <w:szCs w:val="28"/>
        </w:rPr>
        <w:t>- плановое значение целевого показателя основного меропри</w:t>
      </w:r>
      <w:r w:rsidRPr="00E57185">
        <w:rPr>
          <w:rFonts w:ascii="Times New Roman" w:hAnsi="Times New Roman" w:cs="Times New Roman"/>
          <w:sz w:val="28"/>
          <w:szCs w:val="28"/>
        </w:rPr>
        <w:t>я</w:t>
      </w:r>
      <w:r w:rsidRPr="00E57185">
        <w:rPr>
          <w:rFonts w:ascii="Times New Roman" w:hAnsi="Times New Roman" w:cs="Times New Roman"/>
          <w:sz w:val="28"/>
          <w:szCs w:val="28"/>
        </w:rPr>
        <w:t>тия.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8" w:name="sub_1053"/>
      <w:r w:rsidRPr="00E57185">
        <w:rPr>
          <w:rFonts w:ascii="Times New Roman" w:hAnsi="Times New Roman" w:cs="Times New Roman"/>
          <w:sz w:val="28"/>
          <w:szCs w:val="28"/>
        </w:rPr>
        <w:t>6.6.3. Степень реализации основного мероприятия рассчитывается по формуле:</w:t>
      </w:r>
    </w:p>
    <w:bookmarkEnd w:id="18"/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7185" w:rsidRPr="00E57185" w:rsidRDefault="00E57185" w:rsidP="00E57185">
      <w:pPr>
        <w:spacing w:after="0" w:line="240" w:lineRule="auto"/>
        <w:ind w:firstLine="709"/>
        <w:jc w:val="center"/>
        <w:rPr>
          <w:rFonts w:ascii="Times New Roman" w:hAnsi="Times New Roman" w:cs="Times New Roman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 xml:space="preserve">                  </w:t>
      </w:r>
      <w:proofErr w:type="spellStart"/>
      <w:r w:rsidRPr="00E57185">
        <w:rPr>
          <w:rFonts w:ascii="Times New Roman" w:hAnsi="Times New Roman" w:cs="Times New Roman"/>
          <w:sz w:val="28"/>
          <w:szCs w:val="28"/>
        </w:rPr>
        <w:t>СР</w:t>
      </w:r>
      <w:r w:rsidRPr="00E57185">
        <w:rPr>
          <w:rFonts w:ascii="Times New Roman" w:hAnsi="Times New Roman" w:cs="Times New Roman"/>
          <w:szCs w:val="28"/>
        </w:rPr>
        <w:t>п</w:t>
      </w:r>
      <w:proofErr w:type="spellEnd"/>
      <w:r w:rsidRPr="00E57185">
        <w:rPr>
          <w:rFonts w:ascii="Times New Roman" w:hAnsi="Times New Roman" w:cs="Times New Roman"/>
          <w:szCs w:val="28"/>
        </w:rPr>
        <w:t>/</w:t>
      </w:r>
      <w:proofErr w:type="gramStart"/>
      <w:r w:rsidRPr="00E57185">
        <w:rPr>
          <w:rFonts w:ascii="Times New Roman" w:hAnsi="Times New Roman" w:cs="Times New Roman"/>
          <w:szCs w:val="28"/>
        </w:rPr>
        <w:t>п</w:t>
      </w:r>
      <w:proofErr w:type="gramEnd"/>
      <w:r w:rsidRPr="00E57185">
        <w:rPr>
          <w:rFonts w:ascii="Times New Roman" w:hAnsi="Times New Roman" w:cs="Times New Roman"/>
          <w:szCs w:val="28"/>
        </w:rPr>
        <w:t xml:space="preserve"> = (</w:t>
      </w:r>
      <w:proofErr w:type="spellStart"/>
      <w:r w:rsidRPr="00E57185">
        <w:rPr>
          <w:rFonts w:ascii="Times New Roman" w:hAnsi="Times New Roman" w:cs="Times New Roman"/>
          <w:sz w:val="28"/>
          <w:szCs w:val="28"/>
        </w:rPr>
        <w:t>СД</w:t>
      </w:r>
      <w:r w:rsidRPr="00E57185">
        <w:rPr>
          <w:rFonts w:ascii="Times New Roman" w:hAnsi="Times New Roman" w:cs="Times New Roman"/>
          <w:szCs w:val="28"/>
        </w:rPr>
        <w:t>п</w:t>
      </w:r>
      <w:proofErr w:type="spellEnd"/>
      <w:r w:rsidRPr="00E57185">
        <w:rPr>
          <w:rFonts w:ascii="Times New Roman" w:hAnsi="Times New Roman" w:cs="Times New Roman"/>
          <w:szCs w:val="28"/>
        </w:rPr>
        <w:t xml:space="preserve">/ппз1 + </w:t>
      </w:r>
      <w:proofErr w:type="spellStart"/>
      <w:r w:rsidRPr="00E57185">
        <w:rPr>
          <w:rFonts w:ascii="Times New Roman" w:hAnsi="Times New Roman" w:cs="Times New Roman"/>
          <w:sz w:val="28"/>
          <w:szCs w:val="28"/>
        </w:rPr>
        <w:t>СД</w:t>
      </w:r>
      <w:r w:rsidRPr="00E57185">
        <w:rPr>
          <w:rFonts w:ascii="Times New Roman" w:hAnsi="Times New Roman" w:cs="Times New Roman"/>
          <w:szCs w:val="28"/>
        </w:rPr>
        <w:t>п</w:t>
      </w:r>
      <w:proofErr w:type="spellEnd"/>
      <w:r w:rsidRPr="00E57185">
        <w:rPr>
          <w:rFonts w:ascii="Times New Roman" w:hAnsi="Times New Roman" w:cs="Times New Roman"/>
          <w:szCs w:val="28"/>
        </w:rPr>
        <w:t xml:space="preserve">/ппз2 + …+ </w:t>
      </w:r>
      <w:proofErr w:type="spellStart"/>
      <w:r w:rsidRPr="00E57185">
        <w:rPr>
          <w:rFonts w:ascii="Times New Roman" w:hAnsi="Times New Roman" w:cs="Times New Roman"/>
          <w:sz w:val="28"/>
          <w:szCs w:val="28"/>
        </w:rPr>
        <w:t>СД</w:t>
      </w:r>
      <w:r w:rsidRPr="00E57185">
        <w:rPr>
          <w:rFonts w:ascii="Times New Roman" w:hAnsi="Times New Roman" w:cs="Times New Roman"/>
          <w:szCs w:val="28"/>
        </w:rPr>
        <w:t>п</w:t>
      </w:r>
      <w:proofErr w:type="spellEnd"/>
      <w:r w:rsidRPr="00E57185">
        <w:rPr>
          <w:rFonts w:ascii="Times New Roman" w:hAnsi="Times New Roman" w:cs="Times New Roman"/>
          <w:szCs w:val="28"/>
        </w:rPr>
        <w:t>/</w:t>
      </w:r>
      <w:proofErr w:type="spellStart"/>
      <w:r w:rsidRPr="00E57185">
        <w:rPr>
          <w:rFonts w:ascii="Times New Roman" w:hAnsi="Times New Roman" w:cs="Times New Roman"/>
          <w:szCs w:val="28"/>
        </w:rPr>
        <w:t>ппз</w:t>
      </w:r>
      <w:proofErr w:type="spellEnd"/>
      <w:r w:rsidRPr="00E57185">
        <w:rPr>
          <w:rFonts w:ascii="Times New Roman" w:hAnsi="Times New Roman" w:cs="Times New Roman"/>
          <w:szCs w:val="28"/>
          <w:lang w:val="en-US"/>
        </w:rPr>
        <w:t>n</w:t>
      </w:r>
      <w:r w:rsidRPr="00E57185">
        <w:rPr>
          <w:rFonts w:ascii="Times New Roman" w:hAnsi="Times New Roman" w:cs="Times New Roman"/>
          <w:szCs w:val="28"/>
        </w:rPr>
        <w:t>)</w:t>
      </w:r>
      <w:r w:rsidRPr="00E57185">
        <w:rPr>
          <w:rFonts w:ascii="Times New Roman" w:hAnsi="Times New Roman" w:cs="Times New Roman"/>
          <w:sz w:val="28"/>
          <w:szCs w:val="28"/>
        </w:rPr>
        <w:t>/</w:t>
      </w:r>
      <w:r w:rsidRPr="00E57185">
        <w:rPr>
          <w:rFonts w:ascii="Times New Roman" w:hAnsi="Times New Roman" w:cs="Times New Roman"/>
          <w:sz w:val="28"/>
          <w:szCs w:val="28"/>
          <w:lang w:val="en-US"/>
        </w:rPr>
        <w:t>n</w:t>
      </w:r>
      <w:r w:rsidRPr="00E57185">
        <w:rPr>
          <w:rFonts w:ascii="Times New Roman" w:hAnsi="Times New Roman" w:cs="Times New Roman"/>
          <w:sz w:val="28"/>
          <w:szCs w:val="28"/>
        </w:rPr>
        <w:t>, где:                  (5)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57185">
        <w:rPr>
          <w:rFonts w:ascii="Times New Roman" w:hAnsi="Times New Roman" w:cs="Times New Roman"/>
          <w:sz w:val="28"/>
          <w:szCs w:val="28"/>
        </w:rPr>
        <w:t>СР</w:t>
      </w:r>
      <w:r w:rsidRPr="00E57185">
        <w:rPr>
          <w:rFonts w:ascii="Times New Roman" w:hAnsi="Times New Roman" w:cs="Times New Roman"/>
          <w:szCs w:val="28"/>
        </w:rPr>
        <w:t>п</w:t>
      </w:r>
      <w:proofErr w:type="spellEnd"/>
      <w:r w:rsidRPr="00E57185">
        <w:rPr>
          <w:rFonts w:ascii="Times New Roman" w:hAnsi="Times New Roman" w:cs="Times New Roman"/>
          <w:szCs w:val="28"/>
        </w:rPr>
        <w:t>/</w:t>
      </w:r>
      <w:proofErr w:type="gramStart"/>
      <w:r w:rsidRPr="00E57185">
        <w:rPr>
          <w:rFonts w:ascii="Times New Roman" w:hAnsi="Times New Roman" w:cs="Times New Roman"/>
          <w:szCs w:val="28"/>
        </w:rPr>
        <w:t>п</w:t>
      </w:r>
      <w:proofErr w:type="gramEnd"/>
      <w:r w:rsidRPr="00E57185">
        <w:rPr>
          <w:rFonts w:ascii="Times New Roman" w:hAnsi="Times New Roman" w:cs="Times New Roman"/>
          <w:szCs w:val="28"/>
        </w:rPr>
        <w:t xml:space="preserve"> </w:t>
      </w:r>
      <w:r w:rsidRPr="00E57185">
        <w:rPr>
          <w:rFonts w:ascii="Times New Roman" w:hAnsi="Times New Roman" w:cs="Times New Roman"/>
          <w:sz w:val="28"/>
          <w:szCs w:val="28"/>
        </w:rPr>
        <w:t>- степень реализации основного меропри</w:t>
      </w:r>
      <w:r w:rsidRPr="00E57185">
        <w:rPr>
          <w:rFonts w:ascii="Times New Roman" w:hAnsi="Times New Roman" w:cs="Times New Roman"/>
          <w:sz w:val="28"/>
          <w:szCs w:val="28"/>
        </w:rPr>
        <w:t>я</w:t>
      </w:r>
      <w:r w:rsidRPr="00E57185">
        <w:rPr>
          <w:rFonts w:ascii="Times New Roman" w:hAnsi="Times New Roman" w:cs="Times New Roman"/>
          <w:sz w:val="28"/>
          <w:szCs w:val="28"/>
        </w:rPr>
        <w:t>тия;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57185">
        <w:rPr>
          <w:rFonts w:ascii="Times New Roman" w:hAnsi="Times New Roman" w:cs="Times New Roman"/>
          <w:sz w:val="28"/>
          <w:szCs w:val="28"/>
        </w:rPr>
        <w:t>СД</w:t>
      </w:r>
      <w:r w:rsidRPr="00E57185">
        <w:rPr>
          <w:rFonts w:ascii="Times New Roman" w:hAnsi="Times New Roman" w:cs="Times New Roman"/>
          <w:szCs w:val="28"/>
        </w:rPr>
        <w:t>п</w:t>
      </w:r>
      <w:proofErr w:type="spellEnd"/>
      <w:r w:rsidRPr="00E57185">
        <w:rPr>
          <w:rFonts w:ascii="Times New Roman" w:hAnsi="Times New Roman" w:cs="Times New Roman"/>
          <w:szCs w:val="28"/>
        </w:rPr>
        <w:t>/</w:t>
      </w:r>
      <w:proofErr w:type="spellStart"/>
      <w:r w:rsidRPr="00E57185">
        <w:rPr>
          <w:rFonts w:ascii="Times New Roman" w:hAnsi="Times New Roman" w:cs="Times New Roman"/>
          <w:szCs w:val="28"/>
        </w:rPr>
        <w:t>ппз</w:t>
      </w:r>
      <w:proofErr w:type="spellEnd"/>
      <w:r w:rsidRPr="00E57185">
        <w:rPr>
          <w:rFonts w:ascii="Times New Roman" w:hAnsi="Times New Roman" w:cs="Times New Roman"/>
          <w:szCs w:val="28"/>
        </w:rPr>
        <w:t xml:space="preserve"> </w:t>
      </w:r>
      <w:r w:rsidRPr="00E57185">
        <w:rPr>
          <w:rFonts w:ascii="Times New Roman" w:hAnsi="Times New Roman" w:cs="Times New Roman"/>
          <w:sz w:val="28"/>
          <w:szCs w:val="28"/>
        </w:rPr>
        <w:t>- степень достижения планового значения целевого показателя  основного мероприятия (4);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  <w:lang w:val="en-US"/>
        </w:rPr>
        <w:t>n</w:t>
      </w:r>
      <w:r w:rsidRPr="00E57185">
        <w:rPr>
          <w:rFonts w:ascii="Times New Roman" w:hAnsi="Times New Roman" w:cs="Times New Roman"/>
          <w:sz w:val="28"/>
          <w:szCs w:val="28"/>
        </w:rPr>
        <w:t xml:space="preserve"> - </w:t>
      </w:r>
      <w:proofErr w:type="gramStart"/>
      <w:r w:rsidRPr="00E57185">
        <w:rPr>
          <w:rFonts w:ascii="Times New Roman" w:hAnsi="Times New Roman" w:cs="Times New Roman"/>
          <w:sz w:val="28"/>
          <w:szCs w:val="28"/>
        </w:rPr>
        <w:t>количество</w:t>
      </w:r>
      <w:proofErr w:type="gramEnd"/>
      <w:r w:rsidRPr="00E57185">
        <w:rPr>
          <w:rFonts w:ascii="Times New Roman" w:hAnsi="Times New Roman" w:cs="Times New Roman"/>
          <w:sz w:val="28"/>
          <w:szCs w:val="28"/>
        </w:rPr>
        <w:t xml:space="preserve"> целевых показателей основного меропри</w:t>
      </w:r>
      <w:r w:rsidRPr="00E57185">
        <w:rPr>
          <w:rFonts w:ascii="Times New Roman" w:hAnsi="Times New Roman" w:cs="Times New Roman"/>
          <w:sz w:val="28"/>
          <w:szCs w:val="28"/>
        </w:rPr>
        <w:t>я</w:t>
      </w:r>
      <w:r w:rsidRPr="00E57185">
        <w:rPr>
          <w:rFonts w:ascii="Times New Roman" w:hAnsi="Times New Roman" w:cs="Times New Roman"/>
          <w:sz w:val="28"/>
          <w:szCs w:val="28"/>
        </w:rPr>
        <w:t>тия.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 xml:space="preserve">При использовании данной формулы в случаях, если </w:t>
      </w:r>
      <w:proofErr w:type="spellStart"/>
      <w:r w:rsidRPr="00E57185">
        <w:rPr>
          <w:rFonts w:ascii="Times New Roman" w:hAnsi="Times New Roman" w:cs="Times New Roman"/>
          <w:sz w:val="28"/>
          <w:szCs w:val="28"/>
        </w:rPr>
        <w:t>СД</w:t>
      </w:r>
      <w:r w:rsidRPr="00E57185">
        <w:rPr>
          <w:rFonts w:ascii="Times New Roman" w:hAnsi="Times New Roman" w:cs="Times New Roman"/>
          <w:szCs w:val="28"/>
        </w:rPr>
        <w:t>п</w:t>
      </w:r>
      <w:proofErr w:type="spellEnd"/>
      <w:r w:rsidRPr="00E57185">
        <w:rPr>
          <w:rFonts w:ascii="Times New Roman" w:hAnsi="Times New Roman" w:cs="Times New Roman"/>
          <w:szCs w:val="28"/>
        </w:rPr>
        <w:t>/</w:t>
      </w:r>
      <w:proofErr w:type="spellStart"/>
      <w:r w:rsidRPr="00E57185">
        <w:rPr>
          <w:rFonts w:ascii="Times New Roman" w:hAnsi="Times New Roman" w:cs="Times New Roman"/>
          <w:szCs w:val="28"/>
        </w:rPr>
        <w:t>ппз</w:t>
      </w:r>
      <w:proofErr w:type="spellEnd"/>
      <w:r w:rsidRPr="00E57185">
        <w:rPr>
          <w:rFonts w:ascii="Times New Roman" w:hAnsi="Times New Roman" w:cs="Times New Roman"/>
          <w:szCs w:val="28"/>
        </w:rPr>
        <w:t xml:space="preserve"> </w:t>
      </w:r>
      <w:r w:rsidRPr="00E57185">
        <w:rPr>
          <w:rFonts w:ascii="Times New Roman" w:hAnsi="Times New Roman" w:cs="Times New Roman"/>
          <w:sz w:val="28"/>
          <w:szCs w:val="28"/>
        </w:rPr>
        <w:t>&gt;1, его зн</w:t>
      </w:r>
      <w:r w:rsidRPr="00E57185">
        <w:rPr>
          <w:rFonts w:ascii="Times New Roman" w:hAnsi="Times New Roman" w:cs="Times New Roman"/>
          <w:sz w:val="28"/>
          <w:szCs w:val="28"/>
        </w:rPr>
        <w:t>а</w:t>
      </w:r>
      <w:r w:rsidRPr="00E57185">
        <w:rPr>
          <w:rFonts w:ascii="Times New Roman" w:hAnsi="Times New Roman" w:cs="Times New Roman"/>
          <w:sz w:val="28"/>
          <w:szCs w:val="28"/>
        </w:rPr>
        <w:t xml:space="preserve">чение принимается </w:t>
      </w:r>
      <w:proofErr w:type="gramStart"/>
      <w:r w:rsidRPr="00E57185">
        <w:rPr>
          <w:rFonts w:ascii="Times New Roman" w:hAnsi="Times New Roman" w:cs="Times New Roman"/>
          <w:sz w:val="28"/>
          <w:szCs w:val="28"/>
        </w:rPr>
        <w:t>равным</w:t>
      </w:r>
      <w:proofErr w:type="gramEnd"/>
      <w:r w:rsidRPr="00E57185">
        <w:rPr>
          <w:rFonts w:ascii="Times New Roman" w:hAnsi="Times New Roman" w:cs="Times New Roman"/>
          <w:sz w:val="28"/>
          <w:szCs w:val="28"/>
        </w:rPr>
        <w:t xml:space="preserve"> 1.</w:t>
      </w:r>
    </w:p>
    <w:p w:rsidR="00E57185" w:rsidRPr="00E57185" w:rsidRDefault="00E57185" w:rsidP="00E57185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szCs w:val="28"/>
        </w:rPr>
      </w:pPr>
      <w:bookmarkStart w:id="19" w:name="sub_106"/>
      <w:r w:rsidRPr="00E57185">
        <w:rPr>
          <w:rFonts w:ascii="Times New Roman" w:hAnsi="Times New Roman" w:cs="Times New Roman"/>
          <w:b w:val="0"/>
          <w:szCs w:val="28"/>
        </w:rPr>
        <w:t>6.7. Оценка эффективности реализации основного меропри</w:t>
      </w:r>
      <w:r w:rsidRPr="00E57185">
        <w:rPr>
          <w:rFonts w:ascii="Times New Roman" w:hAnsi="Times New Roman" w:cs="Times New Roman"/>
          <w:b w:val="0"/>
          <w:szCs w:val="28"/>
        </w:rPr>
        <w:t>я</w:t>
      </w:r>
      <w:r w:rsidRPr="00E57185">
        <w:rPr>
          <w:rFonts w:ascii="Times New Roman" w:hAnsi="Times New Roman" w:cs="Times New Roman"/>
          <w:b w:val="0"/>
          <w:szCs w:val="28"/>
        </w:rPr>
        <w:t>тия.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0" w:name="sub_1061"/>
      <w:bookmarkEnd w:id="19"/>
      <w:r w:rsidRPr="00E57185">
        <w:rPr>
          <w:rFonts w:ascii="Times New Roman" w:hAnsi="Times New Roman" w:cs="Times New Roman"/>
          <w:sz w:val="28"/>
          <w:szCs w:val="28"/>
        </w:rPr>
        <w:t>6.7.1. Эффективность реализации основного мероприятия оценивается в зависимости от значений оценки степени реализации основного меропри</w:t>
      </w:r>
      <w:r w:rsidRPr="00E57185">
        <w:rPr>
          <w:rFonts w:ascii="Times New Roman" w:hAnsi="Times New Roman" w:cs="Times New Roman"/>
          <w:sz w:val="28"/>
          <w:szCs w:val="28"/>
        </w:rPr>
        <w:t>я</w:t>
      </w:r>
      <w:r w:rsidRPr="00E57185">
        <w:rPr>
          <w:rFonts w:ascii="Times New Roman" w:hAnsi="Times New Roman" w:cs="Times New Roman"/>
          <w:sz w:val="28"/>
          <w:szCs w:val="28"/>
        </w:rPr>
        <w:t>тия и оценки эффективности использования финансовых средств по следующей фо</w:t>
      </w:r>
      <w:r w:rsidRPr="00E57185">
        <w:rPr>
          <w:rFonts w:ascii="Times New Roman" w:hAnsi="Times New Roman" w:cs="Times New Roman"/>
          <w:sz w:val="28"/>
          <w:szCs w:val="28"/>
        </w:rPr>
        <w:t>р</w:t>
      </w:r>
      <w:r w:rsidRPr="00E57185">
        <w:rPr>
          <w:rFonts w:ascii="Times New Roman" w:hAnsi="Times New Roman" w:cs="Times New Roman"/>
          <w:sz w:val="28"/>
          <w:szCs w:val="28"/>
        </w:rPr>
        <w:t>муле:</w:t>
      </w:r>
    </w:p>
    <w:bookmarkEnd w:id="20"/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7185" w:rsidRPr="00E57185" w:rsidRDefault="00E57185" w:rsidP="00E57185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E57185">
        <w:rPr>
          <w:rFonts w:ascii="Times New Roman" w:hAnsi="Times New Roman" w:cs="Times New Roman"/>
          <w:sz w:val="28"/>
          <w:szCs w:val="28"/>
        </w:rPr>
        <w:t>ЭР</w:t>
      </w:r>
      <w:r w:rsidRPr="00E57185">
        <w:rPr>
          <w:rFonts w:ascii="Times New Roman" w:hAnsi="Times New Roman" w:cs="Times New Roman"/>
          <w:szCs w:val="28"/>
        </w:rPr>
        <w:t>п</w:t>
      </w:r>
      <w:proofErr w:type="spellEnd"/>
      <w:r w:rsidRPr="00E57185">
        <w:rPr>
          <w:rFonts w:ascii="Times New Roman" w:hAnsi="Times New Roman" w:cs="Times New Roman"/>
          <w:szCs w:val="28"/>
        </w:rPr>
        <w:t>/</w:t>
      </w:r>
      <w:proofErr w:type="gramStart"/>
      <w:r w:rsidRPr="00E57185">
        <w:rPr>
          <w:rFonts w:ascii="Times New Roman" w:hAnsi="Times New Roman" w:cs="Times New Roman"/>
          <w:szCs w:val="28"/>
        </w:rPr>
        <w:t>п</w:t>
      </w:r>
      <w:proofErr w:type="gramEnd"/>
      <w:r w:rsidRPr="00E57185">
        <w:rPr>
          <w:rFonts w:ascii="Times New Roman" w:hAnsi="Times New Roman" w:cs="Times New Roman"/>
          <w:szCs w:val="28"/>
        </w:rPr>
        <w:t xml:space="preserve"> </w:t>
      </w:r>
      <w:r w:rsidRPr="00E57185">
        <w:rPr>
          <w:rFonts w:ascii="Times New Roman" w:hAnsi="Times New Roman" w:cs="Times New Roman"/>
          <w:sz w:val="28"/>
          <w:szCs w:val="28"/>
        </w:rPr>
        <w:t xml:space="preserve">= </w:t>
      </w:r>
      <w:proofErr w:type="spellStart"/>
      <w:r w:rsidRPr="00E57185">
        <w:rPr>
          <w:rFonts w:ascii="Times New Roman" w:hAnsi="Times New Roman" w:cs="Times New Roman"/>
          <w:sz w:val="28"/>
          <w:szCs w:val="28"/>
        </w:rPr>
        <w:t>СР</w:t>
      </w:r>
      <w:r w:rsidRPr="00E57185">
        <w:rPr>
          <w:rFonts w:ascii="Times New Roman" w:hAnsi="Times New Roman" w:cs="Times New Roman"/>
          <w:szCs w:val="28"/>
        </w:rPr>
        <w:t>п</w:t>
      </w:r>
      <w:proofErr w:type="spellEnd"/>
      <w:r w:rsidRPr="00E57185">
        <w:rPr>
          <w:rFonts w:ascii="Times New Roman" w:hAnsi="Times New Roman" w:cs="Times New Roman"/>
          <w:szCs w:val="28"/>
        </w:rPr>
        <w:t xml:space="preserve">/п </w:t>
      </w:r>
      <w:r w:rsidRPr="00E57185">
        <w:rPr>
          <w:rFonts w:ascii="Times New Roman" w:hAnsi="Times New Roman" w:cs="Times New Roman"/>
          <w:sz w:val="28"/>
          <w:szCs w:val="28"/>
        </w:rPr>
        <w:t xml:space="preserve">* </w:t>
      </w:r>
      <w:proofErr w:type="spellStart"/>
      <w:r w:rsidRPr="00E57185">
        <w:rPr>
          <w:rFonts w:ascii="Times New Roman" w:hAnsi="Times New Roman" w:cs="Times New Roman"/>
          <w:sz w:val="28"/>
          <w:szCs w:val="28"/>
        </w:rPr>
        <w:t>Э</w:t>
      </w:r>
      <w:r w:rsidRPr="00E57185">
        <w:rPr>
          <w:rFonts w:ascii="Times New Roman" w:hAnsi="Times New Roman" w:cs="Times New Roman"/>
          <w:szCs w:val="28"/>
        </w:rPr>
        <w:t>ис</w:t>
      </w:r>
      <w:proofErr w:type="spellEnd"/>
      <w:r w:rsidRPr="00E57185">
        <w:rPr>
          <w:rFonts w:ascii="Times New Roman" w:hAnsi="Times New Roman" w:cs="Times New Roman"/>
          <w:sz w:val="28"/>
          <w:szCs w:val="28"/>
        </w:rPr>
        <w:t>, где:                                    (6)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57185">
        <w:rPr>
          <w:rFonts w:ascii="Times New Roman" w:hAnsi="Times New Roman" w:cs="Times New Roman"/>
          <w:sz w:val="28"/>
          <w:szCs w:val="28"/>
        </w:rPr>
        <w:t>ЭР</w:t>
      </w:r>
      <w:r w:rsidRPr="00E57185">
        <w:rPr>
          <w:rFonts w:ascii="Times New Roman" w:hAnsi="Times New Roman" w:cs="Times New Roman"/>
          <w:szCs w:val="28"/>
        </w:rPr>
        <w:t>п</w:t>
      </w:r>
      <w:proofErr w:type="spellEnd"/>
      <w:r w:rsidRPr="00E57185">
        <w:rPr>
          <w:rFonts w:ascii="Times New Roman" w:hAnsi="Times New Roman" w:cs="Times New Roman"/>
          <w:szCs w:val="28"/>
        </w:rPr>
        <w:t>/</w:t>
      </w:r>
      <w:proofErr w:type="gramStart"/>
      <w:r w:rsidRPr="00E57185">
        <w:rPr>
          <w:rFonts w:ascii="Times New Roman" w:hAnsi="Times New Roman" w:cs="Times New Roman"/>
          <w:szCs w:val="28"/>
        </w:rPr>
        <w:t>п</w:t>
      </w:r>
      <w:proofErr w:type="gramEnd"/>
      <w:r w:rsidRPr="00E57185">
        <w:rPr>
          <w:rFonts w:ascii="Times New Roman" w:hAnsi="Times New Roman" w:cs="Times New Roman"/>
          <w:szCs w:val="28"/>
        </w:rPr>
        <w:t xml:space="preserve"> </w:t>
      </w:r>
      <w:r w:rsidRPr="00E57185">
        <w:rPr>
          <w:rFonts w:ascii="Times New Roman" w:hAnsi="Times New Roman" w:cs="Times New Roman"/>
          <w:sz w:val="28"/>
          <w:szCs w:val="28"/>
        </w:rPr>
        <w:t>- эффективность реализации основного меропри</w:t>
      </w:r>
      <w:r w:rsidRPr="00E57185">
        <w:rPr>
          <w:rFonts w:ascii="Times New Roman" w:hAnsi="Times New Roman" w:cs="Times New Roman"/>
          <w:sz w:val="28"/>
          <w:szCs w:val="28"/>
        </w:rPr>
        <w:t>я</w:t>
      </w:r>
      <w:r w:rsidRPr="00E57185">
        <w:rPr>
          <w:rFonts w:ascii="Times New Roman" w:hAnsi="Times New Roman" w:cs="Times New Roman"/>
          <w:sz w:val="28"/>
          <w:szCs w:val="28"/>
        </w:rPr>
        <w:t>тия;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57185">
        <w:rPr>
          <w:rFonts w:ascii="Times New Roman" w:hAnsi="Times New Roman" w:cs="Times New Roman"/>
          <w:sz w:val="28"/>
          <w:szCs w:val="28"/>
        </w:rPr>
        <w:t>СР</w:t>
      </w:r>
      <w:r w:rsidRPr="00E57185">
        <w:rPr>
          <w:rFonts w:ascii="Times New Roman" w:hAnsi="Times New Roman" w:cs="Times New Roman"/>
          <w:szCs w:val="28"/>
        </w:rPr>
        <w:t>п</w:t>
      </w:r>
      <w:proofErr w:type="spellEnd"/>
      <w:r w:rsidRPr="00E57185">
        <w:rPr>
          <w:rFonts w:ascii="Times New Roman" w:hAnsi="Times New Roman" w:cs="Times New Roman"/>
          <w:szCs w:val="28"/>
        </w:rPr>
        <w:t>/</w:t>
      </w:r>
      <w:proofErr w:type="gramStart"/>
      <w:r w:rsidRPr="00E57185">
        <w:rPr>
          <w:rFonts w:ascii="Times New Roman" w:hAnsi="Times New Roman" w:cs="Times New Roman"/>
          <w:szCs w:val="28"/>
        </w:rPr>
        <w:t>п</w:t>
      </w:r>
      <w:proofErr w:type="gramEnd"/>
      <w:r w:rsidRPr="00E57185">
        <w:rPr>
          <w:rFonts w:ascii="Times New Roman" w:hAnsi="Times New Roman" w:cs="Times New Roman"/>
          <w:szCs w:val="28"/>
        </w:rPr>
        <w:t xml:space="preserve"> </w:t>
      </w:r>
      <w:r w:rsidRPr="00E57185">
        <w:rPr>
          <w:rFonts w:ascii="Times New Roman" w:hAnsi="Times New Roman" w:cs="Times New Roman"/>
          <w:sz w:val="28"/>
          <w:szCs w:val="28"/>
        </w:rPr>
        <w:t>- степень реализации основного мероприятия (5);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57185">
        <w:rPr>
          <w:rFonts w:ascii="Times New Roman" w:hAnsi="Times New Roman" w:cs="Times New Roman"/>
          <w:sz w:val="28"/>
          <w:szCs w:val="28"/>
        </w:rPr>
        <w:t>Э</w:t>
      </w:r>
      <w:r w:rsidRPr="00E57185">
        <w:rPr>
          <w:rFonts w:ascii="Times New Roman" w:hAnsi="Times New Roman" w:cs="Times New Roman"/>
          <w:szCs w:val="28"/>
        </w:rPr>
        <w:t>ис</w:t>
      </w:r>
      <w:proofErr w:type="spellEnd"/>
      <w:r w:rsidRPr="00E57185">
        <w:rPr>
          <w:rFonts w:ascii="Times New Roman" w:hAnsi="Times New Roman" w:cs="Times New Roman"/>
          <w:sz w:val="28"/>
          <w:szCs w:val="28"/>
        </w:rPr>
        <w:t xml:space="preserve"> - эффективность использования финансовых средств (3).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1" w:name="sub_1062"/>
      <w:r w:rsidRPr="00E57185">
        <w:rPr>
          <w:rFonts w:ascii="Times New Roman" w:hAnsi="Times New Roman" w:cs="Times New Roman"/>
          <w:sz w:val="28"/>
          <w:szCs w:val="28"/>
        </w:rPr>
        <w:t>6.7.2. Эффективность реализации основного мероприятия признается в</w:t>
      </w:r>
      <w:r w:rsidRPr="00E57185">
        <w:rPr>
          <w:rFonts w:ascii="Times New Roman" w:hAnsi="Times New Roman" w:cs="Times New Roman"/>
          <w:sz w:val="28"/>
          <w:szCs w:val="28"/>
        </w:rPr>
        <w:t>ы</w:t>
      </w:r>
      <w:r w:rsidRPr="00E57185">
        <w:rPr>
          <w:rFonts w:ascii="Times New Roman" w:hAnsi="Times New Roman" w:cs="Times New Roman"/>
          <w:sz w:val="28"/>
          <w:szCs w:val="28"/>
        </w:rPr>
        <w:t xml:space="preserve">сокой в случае, если значение </w:t>
      </w:r>
      <w:proofErr w:type="spellStart"/>
      <w:r w:rsidRPr="00E57185">
        <w:rPr>
          <w:rFonts w:ascii="Times New Roman" w:hAnsi="Times New Roman" w:cs="Times New Roman"/>
          <w:sz w:val="28"/>
          <w:szCs w:val="28"/>
        </w:rPr>
        <w:t>ЭР</w:t>
      </w:r>
      <w:r w:rsidRPr="00E57185">
        <w:rPr>
          <w:rFonts w:ascii="Times New Roman" w:hAnsi="Times New Roman" w:cs="Times New Roman"/>
          <w:szCs w:val="28"/>
        </w:rPr>
        <w:t>п</w:t>
      </w:r>
      <w:proofErr w:type="spellEnd"/>
      <w:r w:rsidRPr="00E57185">
        <w:rPr>
          <w:rFonts w:ascii="Times New Roman" w:hAnsi="Times New Roman" w:cs="Times New Roman"/>
          <w:szCs w:val="28"/>
        </w:rPr>
        <w:t>/</w:t>
      </w:r>
      <w:proofErr w:type="gramStart"/>
      <w:r w:rsidRPr="00E57185">
        <w:rPr>
          <w:rFonts w:ascii="Times New Roman" w:hAnsi="Times New Roman" w:cs="Times New Roman"/>
          <w:szCs w:val="28"/>
        </w:rPr>
        <w:t>п</w:t>
      </w:r>
      <w:proofErr w:type="gramEnd"/>
      <w:r w:rsidRPr="00E57185">
        <w:rPr>
          <w:rFonts w:ascii="Times New Roman" w:hAnsi="Times New Roman" w:cs="Times New Roman"/>
          <w:szCs w:val="28"/>
        </w:rPr>
        <w:t xml:space="preserve"> </w:t>
      </w:r>
      <w:r w:rsidRPr="00E57185">
        <w:rPr>
          <w:rFonts w:ascii="Times New Roman" w:hAnsi="Times New Roman" w:cs="Times New Roman"/>
          <w:sz w:val="28"/>
          <w:szCs w:val="28"/>
        </w:rPr>
        <w:t>составляет не менее 0,90.</w:t>
      </w:r>
    </w:p>
    <w:bookmarkEnd w:id="21"/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Эффективность реализации основного мероприятия признается сре</w:t>
      </w:r>
      <w:r w:rsidRPr="00E57185">
        <w:rPr>
          <w:rFonts w:ascii="Times New Roman" w:hAnsi="Times New Roman" w:cs="Times New Roman"/>
          <w:sz w:val="28"/>
          <w:szCs w:val="28"/>
        </w:rPr>
        <w:t>д</w:t>
      </w:r>
      <w:r w:rsidRPr="00E57185">
        <w:rPr>
          <w:rFonts w:ascii="Times New Roman" w:hAnsi="Times New Roman" w:cs="Times New Roman"/>
          <w:sz w:val="28"/>
          <w:szCs w:val="28"/>
        </w:rPr>
        <w:t xml:space="preserve">ней в случае, если значение </w:t>
      </w:r>
      <w:proofErr w:type="spellStart"/>
      <w:r w:rsidRPr="00E57185">
        <w:rPr>
          <w:rFonts w:ascii="Times New Roman" w:hAnsi="Times New Roman" w:cs="Times New Roman"/>
          <w:sz w:val="28"/>
          <w:szCs w:val="28"/>
        </w:rPr>
        <w:t>ЭР</w:t>
      </w:r>
      <w:r w:rsidRPr="00E57185">
        <w:rPr>
          <w:rFonts w:ascii="Times New Roman" w:hAnsi="Times New Roman" w:cs="Times New Roman"/>
          <w:szCs w:val="28"/>
        </w:rPr>
        <w:t>п</w:t>
      </w:r>
      <w:proofErr w:type="spellEnd"/>
      <w:r w:rsidRPr="00E57185">
        <w:rPr>
          <w:rFonts w:ascii="Times New Roman" w:hAnsi="Times New Roman" w:cs="Times New Roman"/>
          <w:szCs w:val="28"/>
        </w:rPr>
        <w:t>/</w:t>
      </w:r>
      <w:proofErr w:type="gramStart"/>
      <w:r w:rsidRPr="00E57185">
        <w:rPr>
          <w:rFonts w:ascii="Times New Roman" w:hAnsi="Times New Roman" w:cs="Times New Roman"/>
          <w:szCs w:val="28"/>
        </w:rPr>
        <w:t>п</w:t>
      </w:r>
      <w:proofErr w:type="gramEnd"/>
      <w:r w:rsidRPr="00E57185">
        <w:rPr>
          <w:rFonts w:ascii="Times New Roman" w:hAnsi="Times New Roman" w:cs="Times New Roman"/>
          <w:szCs w:val="28"/>
        </w:rPr>
        <w:t xml:space="preserve"> </w:t>
      </w:r>
      <w:r w:rsidRPr="00E57185">
        <w:rPr>
          <w:rFonts w:ascii="Times New Roman" w:hAnsi="Times New Roman" w:cs="Times New Roman"/>
          <w:sz w:val="28"/>
          <w:szCs w:val="28"/>
        </w:rPr>
        <w:t>составляет не м</w:t>
      </w:r>
      <w:r w:rsidRPr="00E57185">
        <w:rPr>
          <w:rFonts w:ascii="Times New Roman" w:hAnsi="Times New Roman" w:cs="Times New Roman"/>
          <w:sz w:val="28"/>
          <w:szCs w:val="28"/>
        </w:rPr>
        <w:t>е</w:t>
      </w:r>
      <w:r w:rsidRPr="00E57185">
        <w:rPr>
          <w:rFonts w:ascii="Times New Roman" w:hAnsi="Times New Roman" w:cs="Times New Roman"/>
          <w:sz w:val="28"/>
          <w:szCs w:val="28"/>
        </w:rPr>
        <w:t>нее 0,80.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Эффективность реализации основного мероприятия признается удовл</w:t>
      </w:r>
      <w:r w:rsidRPr="00E57185">
        <w:rPr>
          <w:rFonts w:ascii="Times New Roman" w:hAnsi="Times New Roman" w:cs="Times New Roman"/>
          <w:sz w:val="28"/>
          <w:szCs w:val="28"/>
        </w:rPr>
        <w:t>е</w:t>
      </w:r>
      <w:r w:rsidRPr="00E57185">
        <w:rPr>
          <w:rFonts w:ascii="Times New Roman" w:hAnsi="Times New Roman" w:cs="Times New Roman"/>
          <w:sz w:val="28"/>
          <w:szCs w:val="28"/>
        </w:rPr>
        <w:t xml:space="preserve">творительной в случае, если значение </w:t>
      </w:r>
      <w:proofErr w:type="spellStart"/>
      <w:r w:rsidRPr="00E57185">
        <w:rPr>
          <w:rFonts w:ascii="Times New Roman" w:hAnsi="Times New Roman" w:cs="Times New Roman"/>
          <w:sz w:val="28"/>
          <w:szCs w:val="28"/>
        </w:rPr>
        <w:t>ЭР</w:t>
      </w:r>
      <w:r w:rsidRPr="00E57185">
        <w:rPr>
          <w:rFonts w:ascii="Times New Roman" w:hAnsi="Times New Roman" w:cs="Times New Roman"/>
          <w:szCs w:val="28"/>
        </w:rPr>
        <w:t>п</w:t>
      </w:r>
      <w:proofErr w:type="spellEnd"/>
      <w:r w:rsidRPr="00E57185">
        <w:rPr>
          <w:rFonts w:ascii="Times New Roman" w:hAnsi="Times New Roman" w:cs="Times New Roman"/>
          <w:szCs w:val="28"/>
        </w:rPr>
        <w:t>/</w:t>
      </w:r>
      <w:proofErr w:type="gramStart"/>
      <w:r w:rsidRPr="00E57185">
        <w:rPr>
          <w:rFonts w:ascii="Times New Roman" w:hAnsi="Times New Roman" w:cs="Times New Roman"/>
          <w:szCs w:val="28"/>
        </w:rPr>
        <w:t>п</w:t>
      </w:r>
      <w:proofErr w:type="gramEnd"/>
      <w:r w:rsidRPr="00E57185">
        <w:rPr>
          <w:rFonts w:ascii="Times New Roman" w:hAnsi="Times New Roman" w:cs="Times New Roman"/>
          <w:szCs w:val="28"/>
        </w:rPr>
        <w:t xml:space="preserve"> </w:t>
      </w:r>
      <w:r w:rsidRPr="00E57185">
        <w:rPr>
          <w:rFonts w:ascii="Times New Roman" w:hAnsi="Times New Roman" w:cs="Times New Roman"/>
          <w:sz w:val="28"/>
          <w:szCs w:val="28"/>
        </w:rPr>
        <w:t>составляет не менее 0,70.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В остальных случаях эффективность реализации основного меропри</w:t>
      </w:r>
      <w:r w:rsidRPr="00E57185">
        <w:rPr>
          <w:rFonts w:ascii="Times New Roman" w:hAnsi="Times New Roman" w:cs="Times New Roman"/>
          <w:sz w:val="28"/>
          <w:szCs w:val="28"/>
        </w:rPr>
        <w:t>я</w:t>
      </w:r>
      <w:r w:rsidRPr="00E57185">
        <w:rPr>
          <w:rFonts w:ascii="Times New Roman" w:hAnsi="Times New Roman" w:cs="Times New Roman"/>
          <w:sz w:val="28"/>
          <w:szCs w:val="28"/>
        </w:rPr>
        <w:t>тия признается неудовлетворител</w:t>
      </w:r>
      <w:r w:rsidRPr="00E57185">
        <w:rPr>
          <w:rFonts w:ascii="Times New Roman" w:hAnsi="Times New Roman" w:cs="Times New Roman"/>
          <w:sz w:val="28"/>
          <w:szCs w:val="28"/>
        </w:rPr>
        <w:t>ь</w:t>
      </w:r>
      <w:r w:rsidRPr="00E57185">
        <w:rPr>
          <w:rFonts w:ascii="Times New Roman" w:hAnsi="Times New Roman" w:cs="Times New Roman"/>
          <w:sz w:val="28"/>
          <w:szCs w:val="28"/>
        </w:rPr>
        <w:t>ной.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7185" w:rsidRPr="00E57185" w:rsidRDefault="00E57185" w:rsidP="00E57185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szCs w:val="28"/>
        </w:rPr>
      </w:pPr>
      <w:bookmarkStart w:id="22" w:name="sub_107"/>
      <w:r w:rsidRPr="00E57185">
        <w:rPr>
          <w:rFonts w:ascii="Times New Roman" w:hAnsi="Times New Roman" w:cs="Times New Roman"/>
          <w:b w:val="0"/>
          <w:szCs w:val="28"/>
        </w:rPr>
        <w:lastRenderedPageBreak/>
        <w:t>6.8. Оценка степени достижения целей и решения задач муниципальной программы.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3" w:name="sub_1071"/>
      <w:bookmarkEnd w:id="22"/>
      <w:r w:rsidRPr="00E57185">
        <w:rPr>
          <w:rFonts w:ascii="Times New Roman" w:hAnsi="Times New Roman" w:cs="Times New Roman"/>
          <w:sz w:val="28"/>
          <w:szCs w:val="28"/>
        </w:rPr>
        <w:t>6.8.1. Для оценки степени достижения целей и решения задач (далее - степень реализации) муниципальной программы определяется степень достижения плановых значений каждого целевого показателя, характеризующего ц</w:t>
      </w:r>
      <w:r w:rsidRPr="00E57185">
        <w:rPr>
          <w:rFonts w:ascii="Times New Roman" w:hAnsi="Times New Roman" w:cs="Times New Roman"/>
          <w:sz w:val="28"/>
          <w:szCs w:val="28"/>
        </w:rPr>
        <w:t>е</w:t>
      </w:r>
      <w:r w:rsidRPr="00E57185">
        <w:rPr>
          <w:rFonts w:ascii="Times New Roman" w:hAnsi="Times New Roman" w:cs="Times New Roman"/>
          <w:sz w:val="28"/>
          <w:szCs w:val="28"/>
        </w:rPr>
        <w:t>ли и задачи муниципальной программы.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4" w:name="sub_1072"/>
      <w:bookmarkEnd w:id="23"/>
      <w:r w:rsidRPr="00E57185">
        <w:rPr>
          <w:rFonts w:ascii="Times New Roman" w:hAnsi="Times New Roman" w:cs="Times New Roman"/>
          <w:sz w:val="28"/>
          <w:szCs w:val="28"/>
        </w:rPr>
        <w:t>6.8.2. Степень достижения планового значения целевого показателя, х</w:t>
      </w:r>
      <w:r w:rsidRPr="00E57185">
        <w:rPr>
          <w:rFonts w:ascii="Times New Roman" w:hAnsi="Times New Roman" w:cs="Times New Roman"/>
          <w:sz w:val="28"/>
          <w:szCs w:val="28"/>
        </w:rPr>
        <w:t>а</w:t>
      </w:r>
      <w:r w:rsidRPr="00E57185">
        <w:rPr>
          <w:rFonts w:ascii="Times New Roman" w:hAnsi="Times New Roman" w:cs="Times New Roman"/>
          <w:sz w:val="28"/>
          <w:szCs w:val="28"/>
        </w:rPr>
        <w:t>рактеризующего цели и задачи муниципальной программы, рассчитывается по следующей формуле:</w:t>
      </w:r>
    </w:p>
    <w:bookmarkEnd w:id="24"/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7185" w:rsidRPr="00E57185" w:rsidRDefault="00E57185" w:rsidP="00E57185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 xml:space="preserve">                                      </w:t>
      </w:r>
      <w:proofErr w:type="spellStart"/>
      <w:r w:rsidRPr="00E57185">
        <w:rPr>
          <w:rFonts w:ascii="Times New Roman" w:hAnsi="Times New Roman" w:cs="Times New Roman"/>
          <w:sz w:val="28"/>
          <w:szCs w:val="28"/>
        </w:rPr>
        <w:t>СД</w:t>
      </w:r>
      <w:r w:rsidRPr="00E57185">
        <w:rPr>
          <w:rFonts w:ascii="Times New Roman" w:hAnsi="Times New Roman" w:cs="Times New Roman"/>
          <w:szCs w:val="28"/>
        </w:rPr>
        <w:t>мппз</w:t>
      </w:r>
      <w:proofErr w:type="spellEnd"/>
      <w:r w:rsidRPr="00E57185">
        <w:rPr>
          <w:rFonts w:ascii="Times New Roman" w:hAnsi="Times New Roman" w:cs="Times New Roman"/>
          <w:sz w:val="28"/>
          <w:szCs w:val="28"/>
        </w:rPr>
        <w:t xml:space="preserve"> = </w:t>
      </w:r>
      <w:proofErr w:type="spellStart"/>
      <w:r w:rsidRPr="00E57185">
        <w:rPr>
          <w:rFonts w:ascii="Times New Roman" w:hAnsi="Times New Roman" w:cs="Times New Roman"/>
          <w:sz w:val="28"/>
          <w:szCs w:val="28"/>
        </w:rPr>
        <w:t>ЗП</w:t>
      </w:r>
      <w:r w:rsidRPr="00E57185">
        <w:rPr>
          <w:rFonts w:ascii="Times New Roman" w:hAnsi="Times New Roman" w:cs="Times New Roman"/>
          <w:szCs w:val="28"/>
        </w:rPr>
        <w:t>мпф</w:t>
      </w:r>
      <w:proofErr w:type="spellEnd"/>
      <w:r w:rsidRPr="00E57185">
        <w:rPr>
          <w:rFonts w:ascii="Times New Roman" w:hAnsi="Times New Roman" w:cs="Times New Roman"/>
          <w:sz w:val="28"/>
          <w:szCs w:val="28"/>
        </w:rPr>
        <w:t xml:space="preserve"> / </w:t>
      </w:r>
      <w:proofErr w:type="spellStart"/>
      <w:r w:rsidRPr="00E57185">
        <w:rPr>
          <w:rFonts w:ascii="Times New Roman" w:hAnsi="Times New Roman" w:cs="Times New Roman"/>
          <w:sz w:val="28"/>
          <w:szCs w:val="28"/>
        </w:rPr>
        <w:t>ЗП</w:t>
      </w:r>
      <w:r w:rsidRPr="00E57185">
        <w:rPr>
          <w:rFonts w:ascii="Times New Roman" w:hAnsi="Times New Roman" w:cs="Times New Roman"/>
          <w:szCs w:val="28"/>
        </w:rPr>
        <w:t>мпп</w:t>
      </w:r>
      <w:proofErr w:type="spellEnd"/>
      <w:r w:rsidRPr="00E57185">
        <w:rPr>
          <w:rFonts w:ascii="Times New Roman" w:hAnsi="Times New Roman" w:cs="Times New Roman"/>
          <w:sz w:val="28"/>
          <w:szCs w:val="28"/>
        </w:rPr>
        <w:t>, где                                  (7)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57185">
        <w:rPr>
          <w:rFonts w:ascii="Times New Roman" w:hAnsi="Times New Roman" w:cs="Times New Roman"/>
          <w:sz w:val="28"/>
          <w:szCs w:val="28"/>
        </w:rPr>
        <w:t>СД</w:t>
      </w:r>
      <w:r w:rsidRPr="00E57185">
        <w:rPr>
          <w:rFonts w:ascii="Times New Roman" w:hAnsi="Times New Roman" w:cs="Times New Roman"/>
          <w:szCs w:val="28"/>
        </w:rPr>
        <w:t>мппз</w:t>
      </w:r>
      <w:proofErr w:type="spellEnd"/>
      <w:r w:rsidRPr="00E57185">
        <w:rPr>
          <w:rFonts w:ascii="Times New Roman" w:hAnsi="Times New Roman" w:cs="Times New Roman"/>
          <w:sz w:val="28"/>
          <w:szCs w:val="28"/>
        </w:rPr>
        <w:t xml:space="preserve"> - степень достижения планового значения целевого показателя, характеризующего цели и задачи муниципальной программы;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57185">
        <w:rPr>
          <w:rFonts w:ascii="Times New Roman" w:hAnsi="Times New Roman" w:cs="Times New Roman"/>
          <w:sz w:val="28"/>
          <w:szCs w:val="28"/>
        </w:rPr>
        <w:t>ЗП</w:t>
      </w:r>
      <w:r w:rsidRPr="00E57185">
        <w:rPr>
          <w:rFonts w:ascii="Times New Roman" w:hAnsi="Times New Roman" w:cs="Times New Roman"/>
          <w:szCs w:val="28"/>
        </w:rPr>
        <w:t>мпф</w:t>
      </w:r>
      <w:proofErr w:type="spellEnd"/>
      <w:r w:rsidRPr="00E57185">
        <w:rPr>
          <w:rFonts w:ascii="Times New Roman" w:hAnsi="Times New Roman" w:cs="Times New Roman"/>
          <w:sz w:val="28"/>
          <w:szCs w:val="28"/>
        </w:rPr>
        <w:t xml:space="preserve"> - значение целевого показателя, характеризующего цели и задачи муниципальной программы, фактически достигнутое на конец отчетного пер</w:t>
      </w:r>
      <w:r w:rsidRPr="00E57185">
        <w:rPr>
          <w:rFonts w:ascii="Times New Roman" w:hAnsi="Times New Roman" w:cs="Times New Roman"/>
          <w:sz w:val="28"/>
          <w:szCs w:val="28"/>
        </w:rPr>
        <w:t>и</w:t>
      </w:r>
      <w:r w:rsidRPr="00E57185">
        <w:rPr>
          <w:rFonts w:ascii="Times New Roman" w:hAnsi="Times New Roman" w:cs="Times New Roman"/>
          <w:sz w:val="28"/>
          <w:szCs w:val="28"/>
        </w:rPr>
        <w:t>ода;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57185">
        <w:rPr>
          <w:rFonts w:ascii="Times New Roman" w:hAnsi="Times New Roman" w:cs="Times New Roman"/>
          <w:sz w:val="28"/>
          <w:szCs w:val="28"/>
        </w:rPr>
        <w:t>ЗП</w:t>
      </w:r>
      <w:r w:rsidRPr="00E57185">
        <w:rPr>
          <w:rFonts w:ascii="Times New Roman" w:hAnsi="Times New Roman" w:cs="Times New Roman"/>
          <w:szCs w:val="28"/>
        </w:rPr>
        <w:t>мпп</w:t>
      </w:r>
      <w:proofErr w:type="spellEnd"/>
      <w:r w:rsidRPr="00E57185">
        <w:rPr>
          <w:rFonts w:ascii="Times New Roman" w:hAnsi="Times New Roman" w:cs="Times New Roman"/>
          <w:sz w:val="28"/>
          <w:szCs w:val="28"/>
        </w:rPr>
        <w:t xml:space="preserve"> - плановое значение целевого показателя, характеризующего цели и задачи муниципальной программы.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5" w:name="sub_1073"/>
      <w:r w:rsidRPr="00E57185">
        <w:rPr>
          <w:rFonts w:ascii="Times New Roman" w:hAnsi="Times New Roman" w:cs="Times New Roman"/>
          <w:sz w:val="28"/>
          <w:szCs w:val="28"/>
        </w:rPr>
        <w:t>6.8.3. Степень реализации муниципальной программы рассчитывается по формуле:</w:t>
      </w:r>
    </w:p>
    <w:p w:rsidR="00E57185" w:rsidRPr="00E57185" w:rsidRDefault="00E57185" w:rsidP="00E57185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 xml:space="preserve">                 </w:t>
      </w:r>
      <w:proofErr w:type="spellStart"/>
      <w:r w:rsidRPr="00E57185">
        <w:rPr>
          <w:rFonts w:ascii="Times New Roman" w:hAnsi="Times New Roman" w:cs="Times New Roman"/>
          <w:sz w:val="28"/>
          <w:szCs w:val="28"/>
        </w:rPr>
        <w:t>СР</w:t>
      </w:r>
      <w:r w:rsidRPr="00E57185">
        <w:rPr>
          <w:rFonts w:ascii="Times New Roman" w:hAnsi="Times New Roman" w:cs="Times New Roman"/>
          <w:szCs w:val="28"/>
        </w:rPr>
        <w:t>мп</w:t>
      </w:r>
      <w:proofErr w:type="spellEnd"/>
      <w:r w:rsidRPr="00E57185">
        <w:rPr>
          <w:rFonts w:ascii="Times New Roman" w:hAnsi="Times New Roman" w:cs="Times New Roman"/>
          <w:sz w:val="28"/>
          <w:szCs w:val="28"/>
        </w:rPr>
        <w:t>= (СД</w:t>
      </w:r>
      <w:r w:rsidRPr="00E57185">
        <w:rPr>
          <w:rFonts w:ascii="Times New Roman" w:hAnsi="Times New Roman" w:cs="Times New Roman"/>
          <w:szCs w:val="28"/>
        </w:rPr>
        <w:t>мппз</w:t>
      </w:r>
      <w:proofErr w:type="gramStart"/>
      <w:r w:rsidRPr="00E57185">
        <w:rPr>
          <w:rFonts w:ascii="Times New Roman" w:hAnsi="Times New Roman" w:cs="Times New Roman"/>
          <w:szCs w:val="28"/>
        </w:rPr>
        <w:t>1</w:t>
      </w:r>
      <w:proofErr w:type="gramEnd"/>
      <w:r w:rsidRPr="00E57185">
        <w:rPr>
          <w:rFonts w:ascii="Times New Roman" w:hAnsi="Times New Roman" w:cs="Times New Roman"/>
          <w:szCs w:val="28"/>
        </w:rPr>
        <w:t xml:space="preserve"> + </w:t>
      </w:r>
      <w:r w:rsidRPr="00E57185">
        <w:rPr>
          <w:rFonts w:ascii="Times New Roman" w:hAnsi="Times New Roman" w:cs="Times New Roman"/>
          <w:sz w:val="28"/>
          <w:szCs w:val="28"/>
        </w:rPr>
        <w:t>СД</w:t>
      </w:r>
      <w:r w:rsidRPr="00E57185">
        <w:rPr>
          <w:rFonts w:ascii="Times New Roman" w:hAnsi="Times New Roman" w:cs="Times New Roman"/>
          <w:szCs w:val="28"/>
        </w:rPr>
        <w:t xml:space="preserve">мппз2 + … + </w:t>
      </w:r>
      <w:proofErr w:type="spellStart"/>
      <w:r w:rsidRPr="00E57185">
        <w:rPr>
          <w:rFonts w:ascii="Times New Roman" w:hAnsi="Times New Roman" w:cs="Times New Roman"/>
          <w:sz w:val="28"/>
          <w:szCs w:val="28"/>
        </w:rPr>
        <w:t>СД</w:t>
      </w:r>
      <w:r w:rsidRPr="00E57185">
        <w:rPr>
          <w:rFonts w:ascii="Times New Roman" w:hAnsi="Times New Roman" w:cs="Times New Roman"/>
          <w:szCs w:val="28"/>
        </w:rPr>
        <w:t>мппз</w:t>
      </w:r>
      <w:proofErr w:type="spellEnd"/>
      <w:r w:rsidRPr="00E57185">
        <w:rPr>
          <w:rFonts w:ascii="Times New Roman" w:hAnsi="Times New Roman" w:cs="Times New Roman"/>
          <w:szCs w:val="28"/>
          <w:lang w:val="en-US"/>
        </w:rPr>
        <w:t>m</w:t>
      </w:r>
      <w:r w:rsidRPr="00E57185">
        <w:rPr>
          <w:rFonts w:ascii="Times New Roman" w:hAnsi="Times New Roman" w:cs="Times New Roman"/>
          <w:szCs w:val="28"/>
        </w:rPr>
        <w:t xml:space="preserve">) </w:t>
      </w:r>
      <w:r w:rsidRPr="00E57185">
        <w:rPr>
          <w:rFonts w:ascii="Times New Roman" w:hAnsi="Times New Roman" w:cs="Times New Roman"/>
          <w:sz w:val="28"/>
          <w:szCs w:val="28"/>
        </w:rPr>
        <w:t xml:space="preserve">/ </w:t>
      </w:r>
      <w:r w:rsidRPr="00E57185">
        <w:rPr>
          <w:rFonts w:ascii="Times New Roman" w:hAnsi="Times New Roman" w:cs="Times New Roman"/>
          <w:sz w:val="28"/>
          <w:szCs w:val="28"/>
          <w:lang w:val="en-US"/>
        </w:rPr>
        <w:t>m</w:t>
      </w:r>
      <w:r w:rsidRPr="00E57185">
        <w:rPr>
          <w:rFonts w:ascii="Times New Roman" w:hAnsi="Times New Roman" w:cs="Times New Roman"/>
          <w:sz w:val="28"/>
          <w:szCs w:val="28"/>
        </w:rPr>
        <w:t>, где:              (8)</w:t>
      </w:r>
    </w:p>
    <w:bookmarkEnd w:id="25"/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57185">
        <w:rPr>
          <w:rFonts w:ascii="Times New Roman" w:hAnsi="Times New Roman" w:cs="Times New Roman"/>
          <w:sz w:val="28"/>
          <w:szCs w:val="28"/>
        </w:rPr>
        <w:t>СР</w:t>
      </w:r>
      <w:r w:rsidRPr="00E57185">
        <w:rPr>
          <w:rFonts w:ascii="Times New Roman" w:hAnsi="Times New Roman" w:cs="Times New Roman"/>
          <w:szCs w:val="28"/>
        </w:rPr>
        <w:t>мп</w:t>
      </w:r>
      <w:proofErr w:type="spellEnd"/>
      <w:r w:rsidRPr="00E57185">
        <w:rPr>
          <w:rFonts w:ascii="Times New Roman" w:hAnsi="Times New Roman" w:cs="Times New Roman"/>
          <w:sz w:val="28"/>
          <w:szCs w:val="28"/>
        </w:rPr>
        <w:t xml:space="preserve"> - степень реализации муниципальной программы;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57185">
        <w:rPr>
          <w:rFonts w:ascii="Times New Roman" w:hAnsi="Times New Roman" w:cs="Times New Roman"/>
          <w:sz w:val="28"/>
          <w:szCs w:val="28"/>
        </w:rPr>
        <w:t>СД</w:t>
      </w:r>
      <w:r w:rsidRPr="00E57185">
        <w:rPr>
          <w:rFonts w:ascii="Times New Roman" w:hAnsi="Times New Roman" w:cs="Times New Roman"/>
          <w:szCs w:val="28"/>
        </w:rPr>
        <w:t>мппз</w:t>
      </w:r>
      <w:proofErr w:type="spellEnd"/>
      <w:r w:rsidRPr="00E57185">
        <w:rPr>
          <w:rFonts w:ascii="Times New Roman" w:hAnsi="Times New Roman" w:cs="Times New Roman"/>
          <w:sz w:val="28"/>
          <w:szCs w:val="28"/>
        </w:rPr>
        <w:t xml:space="preserve"> - степень достижения планового значения целевого показателя, характеризующего цели и задачи муниципальной программы (7);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  <w:lang w:val="en-US"/>
        </w:rPr>
        <w:t>m</w:t>
      </w:r>
      <w:r w:rsidRPr="00E57185"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 w:rsidRPr="00E57185">
        <w:rPr>
          <w:rFonts w:ascii="Times New Roman" w:hAnsi="Times New Roman" w:cs="Times New Roman"/>
          <w:sz w:val="28"/>
          <w:szCs w:val="28"/>
        </w:rPr>
        <w:t>количество</w:t>
      </w:r>
      <w:proofErr w:type="gramEnd"/>
      <w:r w:rsidRPr="00E57185">
        <w:rPr>
          <w:rFonts w:ascii="Times New Roman" w:hAnsi="Times New Roman" w:cs="Times New Roman"/>
          <w:sz w:val="28"/>
          <w:szCs w:val="28"/>
        </w:rPr>
        <w:t xml:space="preserve"> целевых показателей, характеризующих цели и задачи м</w:t>
      </w:r>
      <w:r w:rsidRPr="00E57185">
        <w:rPr>
          <w:rFonts w:ascii="Times New Roman" w:hAnsi="Times New Roman" w:cs="Times New Roman"/>
          <w:sz w:val="28"/>
          <w:szCs w:val="28"/>
        </w:rPr>
        <w:t>у</w:t>
      </w:r>
      <w:r w:rsidRPr="00E57185">
        <w:rPr>
          <w:rFonts w:ascii="Times New Roman" w:hAnsi="Times New Roman" w:cs="Times New Roman"/>
          <w:sz w:val="28"/>
          <w:szCs w:val="28"/>
        </w:rPr>
        <w:t>ниципальной программы.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 xml:space="preserve">При использовании данной формулы в случаях, если </w:t>
      </w:r>
      <w:proofErr w:type="spellStart"/>
      <w:r w:rsidRPr="00E57185">
        <w:rPr>
          <w:rFonts w:ascii="Times New Roman" w:hAnsi="Times New Roman" w:cs="Times New Roman"/>
          <w:sz w:val="28"/>
          <w:szCs w:val="28"/>
        </w:rPr>
        <w:t>СД</w:t>
      </w:r>
      <w:r w:rsidRPr="00E57185">
        <w:rPr>
          <w:rFonts w:ascii="Times New Roman" w:hAnsi="Times New Roman" w:cs="Times New Roman"/>
          <w:szCs w:val="28"/>
        </w:rPr>
        <w:t>мппз</w:t>
      </w:r>
      <w:proofErr w:type="spellEnd"/>
      <w:r w:rsidRPr="00E57185">
        <w:rPr>
          <w:rFonts w:ascii="Times New Roman" w:hAnsi="Times New Roman" w:cs="Times New Roman"/>
          <w:sz w:val="28"/>
          <w:szCs w:val="28"/>
        </w:rPr>
        <w:t>&gt;1, его зн</w:t>
      </w:r>
      <w:r w:rsidRPr="00E57185">
        <w:rPr>
          <w:rFonts w:ascii="Times New Roman" w:hAnsi="Times New Roman" w:cs="Times New Roman"/>
          <w:sz w:val="28"/>
          <w:szCs w:val="28"/>
        </w:rPr>
        <w:t>а</w:t>
      </w:r>
      <w:r w:rsidRPr="00E57185">
        <w:rPr>
          <w:rFonts w:ascii="Times New Roman" w:hAnsi="Times New Roman" w:cs="Times New Roman"/>
          <w:sz w:val="28"/>
          <w:szCs w:val="28"/>
        </w:rPr>
        <w:t xml:space="preserve">чение принимается </w:t>
      </w:r>
      <w:proofErr w:type="gramStart"/>
      <w:r w:rsidRPr="00E57185">
        <w:rPr>
          <w:rFonts w:ascii="Times New Roman" w:hAnsi="Times New Roman" w:cs="Times New Roman"/>
          <w:sz w:val="28"/>
          <w:szCs w:val="28"/>
        </w:rPr>
        <w:t>равным</w:t>
      </w:r>
      <w:proofErr w:type="gramEnd"/>
      <w:r w:rsidRPr="00E57185">
        <w:rPr>
          <w:rFonts w:ascii="Times New Roman" w:hAnsi="Times New Roman" w:cs="Times New Roman"/>
          <w:sz w:val="28"/>
          <w:szCs w:val="28"/>
        </w:rPr>
        <w:t xml:space="preserve"> 1.</w:t>
      </w:r>
    </w:p>
    <w:p w:rsidR="00E57185" w:rsidRPr="00E57185" w:rsidRDefault="00E57185" w:rsidP="00E57185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szCs w:val="28"/>
        </w:rPr>
      </w:pPr>
      <w:r w:rsidRPr="00E57185">
        <w:rPr>
          <w:rFonts w:ascii="Times New Roman" w:hAnsi="Times New Roman" w:cs="Times New Roman"/>
          <w:b w:val="0"/>
          <w:szCs w:val="28"/>
        </w:rPr>
        <w:t>6.9. Оценка эффективности реализации муниципальной программы.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6" w:name="sub_1081"/>
      <w:r w:rsidRPr="00E57185">
        <w:rPr>
          <w:rFonts w:ascii="Times New Roman" w:hAnsi="Times New Roman" w:cs="Times New Roman"/>
          <w:sz w:val="28"/>
          <w:szCs w:val="28"/>
        </w:rPr>
        <w:t>6.9.1. Эффективность реализации муниципальной программы оценивае</w:t>
      </w:r>
      <w:r w:rsidRPr="00E57185">
        <w:rPr>
          <w:rFonts w:ascii="Times New Roman" w:hAnsi="Times New Roman" w:cs="Times New Roman"/>
          <w:sz w:val="28"/>
          <w:szCs w:val="28"/>
        </w:rPr>
        <w:t>т</w:t>
      </w:r>
      <w:r w:rsidRPr="00E57185">
        <w:rPr>
          <w:rFonts w:ascii="Times New Roman" w:hAnsi="Times New Roman" w:cs="Times New Roman"/>
          <w:sz w:val="28"/>
          <w:szCs w:val="28"/>
        </w:rPr>
        <w:t>ся в зависимости от значений оценки степени реализации муниципальной пр</w:t>
      </w:r>
      <w:r w:rsidRPr="00E57185">
        <w:rPr>
          <w:rFonts w:ascii="Times New Roman" w:hAnsi="Times New Roman" w:cs="Times New Roman"/>
          <w:sz w:val="28"/>
          <w:szCs w:val="28"/>
        </w:rPr>
        <w:t>о</w:t>
      </w:r>
      <w:r w:rsidRPr="00E57185">
        <w:rPr>
          <w:rFonts w:ascii="Times New Roman" w:hAnsi="Times New Roman" w:cs="Times New Roman"/>
          <w:sz w:val="28"/>
          <w:szCs w:val="28"/>
        </w:rPr>
        <w:t>граммы и оценки эффективности реализации входящих в нее основных мероприятий по следующей фо</w:t>
      </w:r>
      <w:r w:rsidRPr="00E57185">
        <w:rPr>
          <w:rFonts w:ascii="Times New Roman" w:hAnsi="Times New Roman" w:cs="Times New Roman"/>
          <w:sz w:val="28"/>
          <w:szCs w:val="28"/>
        </w:rPr>
        <w:t>р</w:t>
      </w:r>
      <w:r w:rsidRPr="00E57185">
        <w:rPr>
          <w:rFonts w:ascii="Times New Roman" w:hAnsi="Times New Roman" w:cs="Times New Roman"/>
          <w:sz w:val="28"/>
          <w:szCs w:val="28"/>
        </w:rPr>
        <w:t>муле: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57185">
        <w:rPr>
          <w:rFonts w:ascii="Times New Roman" w:hAnsi="Times New Roman" w:cs="Times New Roman"/>
          <w:sz w:val="28"/>
          <w:szCs w:val="28"/>
        </w:rPr>
        <w:t>ЭР</w:t>
      </w:r>
      <w:r w:rsidRPr="00E57185">
        <w:rPr>
          <w:rFonts w:ascii="Times New Roman" w:hAnsi="Times New Roman" w:cs="Times New Roman"/>
          <w:szCs w:val="28"/>
        </w:rPr>
        <w:t>мп</w:t>
      </w:r>
      <w:proofErr w:type="spellEnd"/>
      <w:r w:rsidRPr="00E57185">
        <w:rPr>
          <w:rFonts w:ascii="Times New Roman" w:hAnsi="Times New Roman" w:cs="Times New Roman"/>
          <w:sz w:val="28"/>
          <w:szCs w:val="28"/>
        </w:rPr>
        <w:t>= 0,5*</w:t>
      </w:r>
      <w:proofErr w:type="spellStart"/>
      <w:r w:rsidRPr="00E57185">
        <w:rPr>
          <w:rFonts w:ascii="Times New Roman" w:hAnsi="Times New Roman" w:cs="Times New Roman"/>
          <w:sz w:val="28"/>
          <w:szCs w:val="28"/>
        </w:rPr>
        <w:t>СР</w:t>
      </w:r>
      <w:r w:rsidRPr="00E57185">
        <w:rPr>
          <w:rFonts w:ascii="Times New Roman" w:hAnsi="Times New Roman" w:cs="Times New Roman"/>
          <w:szCs w:val="28"/>
        </w:rPr>
        <w:t>мп</w:t>
      </w:r>
      <w:proofErr w:type="spellEnd"/>
      <w:r w:rsidRPr="00E57185">
        <w:rPr>
          <w:rFonts w:ascii="Times New Roman" w:hAnsi="Times New Roman" w:cs="Times New Roman"/>
          <w:sz w:val="28"/>
          <w:szCs w:val="28"/>
        </w:rPr>
        <w:t xml:space="preserve"> + 0,5*(</w:t>
      </w:r>
      <w:proofErr w:type="spellStart"/>
      <w:r w:rsidRPr="00E57185">
        <w:rPr>
          <w:rFonts w:ascii="Times New Roman" w:hAnsi="Times New Roman" w:cs="Times New Roman"/>
          <w:sz w:val="28"/>
          <w:szCs w:val="28"/>
        </w:rPr>
        <w:t>ЭР</w:t>
      </w:r>
      <w:r w:rsidRPr="00E57185">
        <w:rPr>
          <w:rFonts w:ascii="Times New Roman" w:hAnsi="Times New Roman" w:cs="Times New Roman"/>
          <w:szCs w:val="28"/>
        </w:rPr>
        <w:t>п</w:t>
      </w:r>
      <w:proofErr w:type="spellEnd"/>
      <w:r w:rsidRPr="00E57185">
        <w:rPr>
          <w:rFonts w:ascii="Times New Roman" w:hAnsi="Times New Roman" w:cs="Times New Roman"/>
          <w:szCs w:val="28"/>
        </w:rPr>
        <w:t>/п</w:t>
      </w:r>
      <w:proofErr w:type="gramStart"/>
      <w:r w:rsidRPr="00E57185">
        <w:rPr>
          <w:rFonts w:ascii="Times New Roman" w:hAnsi="Times New Roman" w:cs="Times New Roman"/>
          <w:szCs w:val="28"/>
        </w:rPr>
        <w:t>1</w:t>
      </w:r>
      <w:proofErr w:type="gramEnd"/>
      <w:r w:rsidRPr="00E57185">
        <w:rPr>
          <w:rFonts w:ascii="Times New Roman" w:hAnsi="Times New Roman" w:cs="Times New Roman"/>
          <w:sz w:val="28"/>
          <w:szCs w:val="28"/>
        </w:rPr>
        <w:t>*</w:t>
      </w:r>
      <w:r w:rsidRPr="00E57185">
        <w:rPr>
          <w:rFonts w:ascii="Times New Roman" w:hAnsi="Times New Roman" w:cs="Times New Roman"/>
          <w:sz w:val="28"/>
          <w:szCs w:val="28"/>
          <w:lang w:val="en-US"/>
        </w:rPr>
        <w:t>k</w:t>
      </w:r>
      <w:r w:rsidRPr="00E57185">
        <w:rPr>
          <w:rFonts w:ascii="Times New Roman" w:hAnsi="Times New Roman" w:cs="Times New Roman"/>
          <w:szCs w:val="28"/>
        </w:rPr>
        <w:t>1</w:t>
      </w:r>
      <w:r w:rsidRPr="00E57185">
        <w:rPr>
          <w:rFonts w:ascii="Times New Roman" w:hAnsi="Times New Roman" w:cs="Times New Roman"/>
          <w:sz w:val="28"/>
          <w:szCs w:val="28"/>
        </w:rPr>
        <w:t xml:space="preserve"> + </w:t>
      </w:r>
      <w:proofErr w:type="spellStart"/>
      <w:r w:rsidRPr="00E57185">
        <w:rPr>
          <w:rFonts w:ascii="Times New Roman" w:hAnsi="Times New Roman" w:cs="Times New Roman"/>
          <w:sz w:val="28"/>
          <w:szCs w:val="28"/>
        </w:rPr>
        <w:t>ЭР</w:t>
      </w:r>
      <w:r w:rsidRPr="00E57185">
        <w:rPr>
          <w:rFonts w:ascii="Times New Roman" w:hAnsi="Times New Roman" w:cs="Times New Roman"/>
          <w:szCs w:val="28"/>
        </w:rPr>
        <w:t>п</w:t>
      </w:r>
      <w:proofErr w:type="spellEnd"/>
      <w:r w:rsidRPr="00E57185">
        <w:rPr>
          <w:rFonts w:ascii="Times New Roman" w:hAnsi="Times New Roman" w:cs="Times New Roman"/>
          <w:szCs w:val="28"/>
        </w:rPr>
        <w:t>/п2</w:t>
      </w:r>
      <w:r w:rsidRPr="00E57185">
        <w:rPr>
          <w:rFonts w:ascii="Times New Roman" w:hAnsi="Times New Roman" w:cs="Times New Roman"/>
          <w:sz w:val="28"/>
          <w:szCs w:val="28"/>
        </w:rPr>
        <w:t>*</w:t>
      </w:r>
      <w:r w:rsidRPr="00E57185">
        <w:rPr>
          <w:rFonts w:ascii="Times New Roman" w:hAnsi="Times New Roman" w:cs="Times New Roman"/>
          <w:sz w:val="28"/>
          <w:szCs w:val="28"/>
          <w:lang w:val="en-US"/>
        </w:rPr>
        <w:t>k</w:t>
      </w:r>
      <w:r w:rsidRPr="00E57185">
        <w:rPr>
          <w:rFonts w:ascii="Times New Roman" w:hAnsi="Times New Roman" w:cs="Times New Roman"/>
          <w:szCs w:val="28"/>
        </w:rPr>
        <w:t>2 + …+</w:t>
      </w:r>
      <w:proofErr w:type="spellStart"/>
      <w:r w:rsidRPr="00E57185">
        <w:rPr>
          <w:rFonts w:ascii="Times New Roman" w:hAnsi="Times New Roman" w:cs="Times New Roman"/>
          <w:sz w:val="28"/>
          <w:szCs w:val="28"/>
        </w:rPr>
        <w:t>ЭР</w:t>
      </w:r>
      <w:r w:rsidRPr="00E57185">
        <w:rPr>
          <w:rFonts w:ascii="Times New Roman" w:hAnsi="Times New Roman" w:cs="Times New Roman"/>
          <w:szCs w:val="28"/>
        </w:rPr>
        <w:t>п</w:t>
      </w:r>
      <w:proofErr w:type="spellEnd"/>
      <w:r w:rsidRPr="00E57185">
        <w:rPr>
          <w:rFonts w:ascii="Times New Roman" w:hAnsi="Times New Roman" w:cs="Times New Roman"/>
          <w:szCs w:val="28"/>
        </w:rPr>
        <w:t>/п</w:t>
      </w:r>
      <w:r w:rsidRPr="00E57185">
        <w:rPr>
          <w:rFonts w:ascii="Times New Roman" w:hAnsi="Times New Roman" w:cs="Times New Roman"/>
          <w:szCs w:val="28"/>
          <w:lang w:val="en-US"/>
        </w:rPr>
        <w:t>j</w:t>
      </w:r>
      <w:r w:rsidRPr="00E57185">
        <w:rPr>
          <w:rFonts w:ascii="Times New Roman" w:hAnsi="Times New Roman" w:cs="Times New Roman"/>
          <w:sz w:val="28"/>
          <w:szCs w:val="28"/>
        </w:rPr>
        <w:t>*</w:t>
      </w:r>
      <w:proofErr w:type="spellStart"/>
      <w:r w:rsidRPr="00E57185">
        <w:rPr>
          <w:rFonts w:ascii="Times New Roman" w:hAnsi="Times New Roman" w:cs="Times New Roman"/>
          <w:sz w:val="28"/>
          <w:szCs w:val="28"/>
          <w:lang w:val="en-US"/>
        </w:rPr>
        <w:t>k</w:t>
      </w:r>
      <w:r w:rsidRPr="00E57185">
        <w:rPr>
          <w:rFonts w:ascii="Times New Roman" w:hAnsi="Times New Roman" w:cs="Times New Roman"/>
          <w:szCs w:val="28"/>
          <w:lang w:val="en-US"/>
        </w:rPr>
        <w:t>j</w:t>
      </w:r>
      <w:proofErr w:type="spellEnd"/>
      <w:r w:rsidRPr="00E57185">
        <w:rPr>
          <w:rFonts w:ascii="Times New Roman" w:hAnsi="Times New Roman" w:cs="Times New Roman"/>
          <w:sz w:val="28"/>
          <w:szCs w:val="28"/>
        </w:rPr>
        <w:t xml:space="preserve">) </w:t>
      </w:r>
    </w:p>
    <w:bookmarkEnd w:id="26"/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57185">
        <w:rPr>
          <w:rFonts w:ascii="Times New Roman" w:hAnsi="Times New Roman" w:cs="Times New Roman"/>
          <w:sz w:val="28"/>
          <w:szCs w:val="28"/>
        </w:rPr>
        <w:t>ЭР</w:t>
      </w:r>
      <w:r w:rsidRPr="00E57185">
        <w:rPr>
          <w:rFonts w:ascii="Times New Roman" w:hAnsi="Times New Roman" w:cs="Times New Roman"/>
          <w:szCs w:val="28"/>
        </w:rPr>
        <w:t>мп</w:t>
      </w:r>
      <w:proofErr w:type="spellEnd"/>
      <w:r w:rsidRPr="00E57185">
        <w:rPr>
          <w:rFonts w:ascii="Times New Roman" w:hAnsi="Times New Roman" w:cs="Times New Roman"/>
          <w:sz w:val="28"/>
          <w:szCs w:val="28"/>
        </w:rPr>
        <w:t xml:space="preserve"> - эффективность реализации муниципальной программы;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57185">
        <w:rPr>
          <w:rFonts w:ascii="Times New Roman" w:hAnsi="Times New Roman" w:cs="Times New Roman"/>
          <w:sz w:val="28"/>
          <w:szCs w:val="28"/>
        </w:rPr>
        <w:t>СР</w:t>
      </w:r>
      <w:r w:rsidRPr="00E57185">
        <w:rPr>
          <w:rFonts w:ascii="Times New Roman" w:hAnsi="Times New Roman" w:cs="Times New Roman"/>
          <w:szCs w:val="28"/>
        </w:rPr>
        <w:t>мп</w:t>
      </w:r>
      <w:proofErr w:type="spellEnd"/>
      <w:r w:rsidRPr="00E57185">
        <w:rPr>
          <w:rFonts w:ascii="Times New Roman" w:hAnsi="Times New Roman" w:cs="Times New Roman"/>
          <w:sz w:val="28"/>
          <w:szCs w:val="28"/>
        </w:rPr>
        <w:t xml:space="preserve"> - степень реализации муниципальной программы (8);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57185">
        <w:rPr>
          <w:rFonts w:ascii="Times New Roman" w:hAnsi="Times New Roman" w:cs="Times New Roman"/>
          <w:sz w:val="28"/>
          <w:szCs w:val="28"/>
        </w:rPr>
        <w:t>ЭР</w:t>
      </w:r>
      <w:r w:rsidRPr="00E57185">
        <w:rPr>
          <w:rFonts w:ascii="Times New Roman" w:hAnsi="Times New Roman" w:cs="Times New Roman"/>
          <w:szCs w:val="28"/>
        </w:rPr>
        <w:t>п</w:t>
      </w:r>
      <w:proofErr w:type="spellEnd"/>
      <w:r w:rsidRPr="00E57185">
        <w:rPr>
          <w:rFonts w:ascii="Times New Roman" w:hAnsi="Times New Roman" w:cs="Times New Roman"/>
          <w:szCs w:val="28"/>
        </w:rPr>
        <w:t>/</w:t>
      </w:r>
      <w:proofErr w:type="gramStart"/>
      <w:r w:rsidRPr="00E57185">
        <w:rPr>
          <w:rFonts w:ascii="Times New Roman" w:hAnsi="Times New Roman" w:cs="Times New Roman"/>
          <w:szCs w:val="28"/>
        </w:rPr>
        <w:t>п</w:t>
      </w:r>
      <w:proofErr w:type="gramEnd"/>
      <w:r w:rsidRPr="00E57185">
        <w:rPr>
          <w:rFonts w:ascii="Times New Roman" w:hAnsi="Times New Roman" w:cs="Times New Roman"/>
          <w:szCs w:val="28"/>
        </w:rPr>
        <w:t xml:space="preserve"> </w:t>
      </w:r>
      <w:r w:rsidRPr="00E57185">
        <w:rPr>
          <w:rFonts w:ascii="Times New Roman" w:hAnsi="Times New Roman" w:cs="Times New Roman"/>
          <w:sz w:val="28"/>
          <w:szCs w:val="28"/>
        </w:rPr>
        <w:t>- эффективность реализации основного мероприятия (6);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  <w:lang w:val="en-US"/>
        </w:rPr>
        <w:t>k</w:t>
      </w:r>
      <w:r w:rsidRPr="00E57185">
        <w:rPr>
          <w:rFonts w:ascii="Times New Roman" w:hAnsi="Times New Roman" w:cs="Times New Roman"/>
          <w:szCs w:val="28"/>
        </w:rPr>
        <w:t xml:space="preserve">1, </w:t>
      </w:r>
      <w:r w:rsidRPr="00E57185">
        <w:rPr>
          <w:rFonts w:ascii="Times New Roman" w:hAnsi="Times New Roman" w:cs="Times New Roman"/>
          <w:sz w:val="28"/>
          <w:szCs w:val="28"/>
          <w:lang w:val="en-US"/>
        </w:rPr>
        <w:t>k</w:t>
      </w:r>
      <w:r w:rsidRPr="00E57185">
        <w:rPr>
          <w:rFonts w:ascii="Times New Roman" w:hAnsi="Times New Roman" w:cs="Times New Roman"/>
          <w:szCs w:val="28"/>
        </w:rPr>
        <w:t>2</w:t>
      </w:r>
      <w:proofErr w:type="gramStart"/>
      <w:r w:rsidRPr="00E57185">
        <w:rPr>
          <w:rFonts w:ascii="Times New Roman" w:hAnsi="Times New Roman" w:cs="Times New Roman"/>
          <w:szCs w:val="28"/>
        </w:rPr>
        <w:t>, …,</w:t>
      </w:r>
      <w:proofErr w:type="gramEnd"/>
      <w:r w:rsidRPr="00E57185">
        <w:rPr>
          <w:rFonts w:ascii="Times New Roman" w:hAnsi="Times New Roman" w:cs="Times New Roman"/>
          <w:szCs w:val="28"/>
        </w:rPr>
        <w:t xml:space="preserve"> </w:t>
      </w:r>
      <w:proofErr w:type="spellStart"/>
      <w:r w:rsidRPr="00E57185">
        <w:rPr>
          <w:rFonts w:ascii="Times New Roman" w:hAnsi="Times New Roman" w:cs="Times New Roman"/>
          <w:sz w:val="28"/>
          <w:szCs w:val="28"/>
        </w:rPr>
        <w:t>kj</w:t>
      </w:r>
      <w:proofErr w:type="spellEnd"/>
      <w:r w:rsidRPr="00E57185">
        <w:rPr>
          <w:rFonts w:ascii="Times New Roman" w:hAnsi="Times New Roman" w:cs="Times New Roman"/>
          <w:sz w:val="28"/>
          <w:szCs w:val="28"/>
        </w:rPr>
        <w:t xml:space="preserve"> - коэффициенты значимости основных мероприятий для д</w:t>
      </w:r>
      <w:r w:rsidRPr="00E57185">
        <w:rPr>
          <w:rFonts w:ascii="Times New Roman" w:hAnsi="Times New Roman" w:cs="Times New Roman"/>
          <w:sz w:val="28"/>
          <w:szCs w:val="28"/>
        </w:rPr>
        <w:t>о</w:t>
      </w:r>
      <w:r w:rsidRPr="00E57185">
        <w:rPr>
          <w:rFonts w:ascii="Times New Roman" w:hAnsi="Times New Roman" w:cs="Times New Roman"/>
          <w:sz w:val="28"/>
          <w:szCs w:val="28"/>
        </w:rPr>
        <w:t>стижения целей муниципальной программы, определяемые в методике оценки эффективности реализации муниципальной программы ее координат</w:t>
      </w:r>
      <w:r w:rsidRPr="00E57185">
        <w:rPr>
          <w:rFonts w:ascii="Times New Roman" w:hAnsi="Times New Roman" w:cs="Times New Roman"/>
          <w:sz w:val="28"/>
          <w:szCs w:val="28"/>
        </w:rPr>
        <w:t>о</w:t>
      </w:r>
      <w:r w:rsidRPr="00E57185">
        <w:rPr>
          <w:rFonts w:ascii="Times New Roman" w:hAnsi="Times New Roman" w:cs="Times New Roman"/>
          <w:sz w:val="28"/>
          <w:szCs w:val="28"/>
        </w:rPr>
        <w:t xml:space="preserve">ром. 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По умолчанию коэффициент значимости определяется по формуле: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7185" w:rsidRPr="00E57185" w:rsidRDefault="00E57185" w:rsidP="00E57185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E57185">
        <w:rPr>
          <w:rFonts w:ascii="Times New Roman" w:hAnsi="Times New Roman" w:cs="Times New Roman"/>
          <w:sz w:val="28"/>
          <w:szCs w:val="28"/>
        </w:rPr>
        <w:lastRenderedPageBreak/>
        <w:t>k</w:t>
      </w:r>
      <w:r w:rsidRPr="00E57185">
        <w:rPr>
          <w:rFonts w:ascii="Times New Roman" w:hAnsi="Times New Roman" w:cs="Times New Roman"/>
          <w:szCs w:val="28"/>
        </w:rPr>
        <w:t>j</w:t>
      </w:r>
      <w:proofErr w:type="spellEnd"/>
      <w:r w:rsidRPr="00E57185">
        <w:rPr>
          <w:rFonts w:ascii="Times New Roman" w:hAnsi="Times New Roman" w:cs="Times New Roman"/>
          <w:sz w:val="28"/>
          <w:szCs w:val="28"/>
        </w:rPr>
        <w:t xml:space="preserve"> = </w:t>
      </w:r>
      <w:proofErr w:type="spellStart"/>
      <w:r w:rsidRPr="00E57185">
        <w:rPr>
          <w:rFonts w:ascii="Times New Roman" w:hAnsi="Times New Roman" w:cs="Times New Roman"/>
          <w:sz w:val="28"/>
          <w:szCs w:val="28"/>
        </w:rPr>
        <w:t>Ф</w:t>
      </w:r>
      <w:proofErr w:type="gramStart"/>
      <w:r w:rsidRPr="00E57185">
        <w:rPr>
          <w:rFonts w:ascii="Times New Roman" w:hAnsi="Times New Roman" w:cs="Times New Roman"/>
          <w:szCs w:val="28"/>
        </w:rPr>
        <w:t>j</w:t>
      </w:r>
      <w:proofErr w:type="spellEnd"/>
      <w:proofErr w:type="gramEnd"/>
      <w:r w:rsidRPr="00E57185">
        <w:rPr>
          <w:rFonts w:ascii="Times New Roman" w:hAnsi="Times New Roman" w:cs="Times New Roman"/>
          <w:sz w:val="28"/>
          <w:szCs w:val="28"/>
        </w:rPr>
        <w:t xml:space="preserve"> / Ф, где: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57185">
        <w:rPr>
          <w:rFonts w:ascii="Times New Roman" w:hAnsi="Times New Roman" w:cs="Times New Roman"/>
          <w:sz w:val="28"/>
          <w:szCs w:val="28"/>
        </w:rPr>
        <w:t>Ф</w:t>
      </w:r>
      <w:proofErr w:type="gramStart"/>
      <w:r w:rsidRPr="00E57185">
        <w:rPr>
          <w:rFonts w:ascii="Times New Roman" w:hAnsi="Times New Roman" w:cs="Times New Roman"/>
          <w:szCs w:val="28"/>
        </w:rPr>
        <w:t>j</w:t>
      </w:r>
      <w:proofErr w:type="spellEnd"/>
      <w:proofErr w:type="gramEnd"/>
      <w:r w:rsidRPr="00E57185">
        <w:rPr>
          <w:rFonts w:ascii="Times New Roman" w:hAnsi="Times New Roman" w:cs="Times New Roman"/>
          <w:sz w:val="28"/>
          <w:szCs w:val="28"/>
        </w:rPr>
        <w:t xml:space="preserve"> - объем фактических расходов (кассового исполнения) на реализацию j-того основного мероприятия в отчетном г</w:t>
      </w:r>
      <w:r w:rsidRPr="00E57185">
        <w:rPr>
          <w:rFonts w:ascii="Times New Roman" w:hAnsi="Times New Roman" w:cs="Times New Roman"/>
          <w:sz w:val="28"/>
          <w:szCs w:val="28"/>
        </w:rPr>
        <w:t>о</w:t>
      </w:r>
      <w:r w:rsidRPr="00E57185">
        <w:rPr>
          <w:rFonts w:ascii="Times New Roman" w:hAnsi="Times New Roman" w:cs="Times New Roman"/>
          <w:sz w:val="28"/>
          <w:szCs w:val="28"/>
        </w:rPr>
        <w:t>ду;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Ф - объем фактических расходов (кассового исполнения) на реализацию муниципальной программы;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7" w:name="sub_1082"/>
      <w:r w:rsidRPr="00E57185">
        <w:rPr>
          <w:rFonts w:ascii="Times New Roman" w:hAnsi="Times New Roman" w:cs="Times New Roman"/>
          <w:sz w:val="28"/>
          <w:szCs w:val="28"/>
        </w:rPr>
        <w:t xml:space="preserve">6.9.2. Эффективность реализации муниципальной программы признается высокой в случае, если значение </w:t>
      </w:r>
      <w:proofErr w:type="spellStart"/>
      <w:r w:rsidRPr="00E57185">
        <w:rPr>
          <w:rFonts w:ascii="Times New Roman" w:hAnsi="Times New Roman" w:cs="Times New Roman"/>
          <w:sz w:val="28"/>
          <w:szCs w:val="28"/>
        </w:rPr>
        <w:t>ЭР</w:t>
      </w:r>
      <w:r w:rsidRPr="00E57185">
        <w:rPr>
          <w:rFonts w:ascii="Times New Roman" w:hAnsi="Times New Roman" w:cs="Times New Roman"/>
          <w:szCs w:val="28"/>
        </w:rPr>
        <w:t>мп</w:t>
      </w:r>
      <w:proofErr w:type="spellEnd"/>
      <w:r w:rsidRPr="00E57185">
        <w:rPr>
          <w:rFonts w:ascii="Times New Roman" w:hAnsi="Times New Roman" w:cs="Times New Roman"/>
          <w:sz w:val="28"/>
          <w:szCs w:val="28"/>
        </w:rPr>
        <w:t xml:space="preserve"> составляет не менее 0,90.</w:t>
      </w:r>
    </w:p>
    <w:bookmarkEnd w:id="27"/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Эффективность реализации муниципальной программы признается сре</w:t>
      </w:r>
      <w:r w:rsidRPr="00E57185">
        <w:rPr>
          <w:rFonts w:ascii="Times New Roman" w:hAnsi="Times New Roman" w:cs="Times New Roman"/>
          <w:sz w:val="28"/>
          <w:szCs w:val="28"/>
        </w:rPr>
        <w:t>д</w:t>
      </w:r>
      <w:r w:rsidRPr="00E57185">
        <w:rPr>
          <w:rFonts w:ascii="Times New Roman" w:hAnsi="Times New Roman" w:cs="Times New Roman"/>
          <w:sz w:val="28"/>
          <w:szCs w:val="28"/>
        </w:rPr>
        <w:t xml:space="preserve">ней в случае, если значение </w:t>
      </w:r>
      <w:proofErr w:type="spellStart"/>
      <w:r w:rsidRPr="00E57185">
        <w:rPr>
          <w:rFonts w:ascii="Times New Roman" w:hAnsi="Times New Roman" w:cs="Times New Roman"/>
          <w:sz w:val="28"/>
          <w:szCs w:val="28"/>
        </w:rPr>
        <w:t>ЭР</w:t>
      </w:r>
      <w:r w:rsidRPr="00E57185">
        <w:rPr>
          <w:rFonts w:ascii="Times New Roman" w:hAnsi="Times New Roman" w:cs="Times New Roman"/>
          <w:szCs w:val="28"/>
        </w:rPr>
        <w:t>мп</w:t>
      </w:r>
      <w:proofErr w:type="spellEnd"/>
      <w:r w:rsidRPr="00E57185">
        <w:rPr>
          <w:rFonts w:ascii="Times New Roman" w:hAnsi="Times New Roman" w:cs="Times New Roman"/>
          <w:sz w:val="28"/>
          <w:szCs w:val="28"/>
        </w:rPr>
        <w:t>, составляет не менее 0,80.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Эффективность реализации муниципальной программы признается уд</w:t>
      </w:r>
      <w:r w:rsidRPr="00E57185">
        <w:rPr>
          <w:rFonts w:ascii="Times New Roman" w:hAnsi="Times New Roman" w:cs="Times New Roman"/>
          <w:sz w:val="28"/>
          <w:szCs w:val="28"/>
        </w:rPr>
        <w:t>о</w:t>
      </w:r>
      <w:r w:rsidRPr="00E57185">
        <w:rPr>
          <w:rFonts w:ascii="Times New Roman" w:hAnsi="Times New Roman" w:cs="Times New Roman"/>
          <w:sz w:val="28"/>
          <w:szCs w:val="28"/>
        </w:rPr>
        <w:t xml:space="preserve">влетворительной в случае, если значение </w:t>
      </w:r>
      <w:proofErr w:type="spellStart"/>
      <w:r w:rsidRPr="00E57185">
        <w:rPr>
          <w:rFonts w:ascii="Times New Roman" w:hAnsi="Times New Roman" w:cs="Times New Roman"/>
          <w:sz w:val="28"/>
          <w:szCs w:val="28"/>
        </w:rPr>
        <w:t>ЭР</w:t>
      </w:r>
      <w:r w:rsidRPr="00E57185">
        <w:rPr>
          <w:rFonts w:ascii="Times New Roman" w:hAnsi="Times New Roman" w:cs="Times New Roman"/>
          <w:szCs w:val="28"/>
        </w:rPr>
        <w:t>мп</w:t>
      </w:r>
      <w:proofErr w:type="spellEnd"/>
      <w:r w:rsidRPr="00E57185">
        <w:rPr>
          <w:rFonts w:ascii="Times New Roman" w:hAnsi="Times New Roman" w:cs="Times New Roman"/>
          <w:sz w:val="28"/>
          <w:szCs w:val="28"/>
        </w:rPr>
        <w:t xml:space="preserve"> составляет не менее 0,70.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В остальных случаях эффективность реализации муниципальной пр</w:t>
      </w:r>
      <w:r w:rsidRPr="00E57185">
        <w:rPr>
          <w:rFonts w:ascii="Times New Roman" w:hAnsi="Times New Roman" w:cs="Times New Roman"/>
          <w:sz w:val="28"/>
          <w:szCs w:val="28"/>
        </w:rPr>
        <w:t>о</w:t>
      </w:r>
      <w:r w:rsidRPr="00E57185">
        <w:rPr>
          <w:rFonts w:ascii="Times New Roman" w:hAnsi="Times New Roman" w:cs="Times New Roman"/>
          <w:sz w:val="28"/>
          <w:szCs w:val="28"/>
        </w:rPr>
        <w:t>граммы признается неудовлетворительной.</w:t>
      </w:r>
    </w:p>
    <w:p w:rsidR="00E57185" w:rsidRPr="00E57185" w:rsidRDefault="00E57185" w:rsidP="00E5718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57185" w:rsidRPr="00E57185" w:rsidRDefault="00E57185" w:rsidP="00E5718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57185">
        <w:rPr>
          <w:rFonts w:ascii="Times New Roman" w:hAnsi="Times New Roman" w:cs="Times New Roman"/>
          <w:b/>
          <w:bCs/>
          <w:sz w:val="28"/>
          <w:szCs w:val="28"/>
        </w:rPr>
        <w:t xml:space="preserve">Раздел 6. Механизм реализации муниципальной программы </w:t>
      </w:r>
    </w:p>
    <w:p w:rsidR="00E57185" w:rsidRPr="00E57185" w:rsidRDefault="00E57185" w:rsidP="00E5718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57185">
        <w:rPr>
          <w:rFonts w:ascii="Times New Roman" w:hAnsi="Times New Roman" w:cs="Times New Roman"/>
          <w:b/>
          <w:bCs/>
          <w:sz w:val="28"/>
          <w:szCs w:val="28"/>
        </w:rPr>
        <w:t xml:space="preserve">и </w:t>
      </w:r>
      <w:proofErr w:type="gramStart"/>
      <w:r w:rsidRPr="00E57185">
        <w:rPr>
          <w:rFonts w:ascii="Times New Roman" w:hAnsi="Times New Roman" w:cs="Times New Roman"/>
          <w:b/>
          <w:bCs/>
          <w:sz w:val="28"/>
          <w:szCs w:val="28"/>
        </w:rPr>
        <w:t>ко</w:t>
      </w:r>
      <w:r w:rsidRPr="00E57185">
        <w:rPr>
          <w:rFonts w:ascii="Times New Roman" w:hAnsi="Times New Roman" w:cs="Times New Roman"/>
          <w:b/>
          <w:bCs/>
          <w:sz w:val="28"/>
          <w:szCs w:val="28"/>
        </w:rPr>
        <w:t>н</w:t>
      </w:r>
      <w:r w:rsidRPr="00E57185">
        <w:rPr>
          <w:rFonts w:ascii="Times New Roman" w:hAnsi="Times New Roman" w:cs="Times New Roman"/>
          <w:b/>
          <w:bCs/>
          <w:sz w:val="28"/>
          <w:szCs w:val="28"/>
        </w:rPr>
        <w:t>троль за</w:t>
      </w:r>
      <w:proofErr w:type="gramEnd"/>
      <w:r w:rsidRPr="00E57185">
        <w:rPr>
          <w:rFonts w:ascii="Times New Roman" w:hAnsi="Times New Roman" w:cs="Times New Roman"/>
          <w:b/>
          <w:bCs/>
          <w:sz w:val="28"/>
          <w:szCs w:val="28"/>
        </w:rPr>
        <w:t xml:space="preserve"> ее выполнением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E57185" w:rsidRPr="00E57185" w:rsidRDefault="00E57185" w:rsidP="00E5718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Муниципальная программа реализуется посредством выполнения осно</w:t>
      </w:r>
      <w:r w:rsidRPr="00E57185">
        <w:rPr>
          <w:rFonts w:ascii="Times New Roman" w:hAnsi="Times New Roman" w:cs="Times New Roman"/>
          <w:sz w:val="28"/>
          <w:szCs w:val="28"/>
        </w:rPr>
        <w:t>в</w:t>
      </w:r>
      <w:r w:rsidRPr="00E57185">
        <w:rPr>
          <w:rFonts w:ascii="Times New Roman" w:hAnsi="Times New Roman" w:cs="Times New Roman"/>
          <w:sz w:val="28"/>
          <w:szCs w:val="28"/>
        </w:rPr>
        <w:t>ных мероприятий в составе, объемах и сроках, предусмотренных ею.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 xml:space="preserve">Текущее управление программой </w:t>
      </w:r>
      <w:r w:rsidRPr="00E57185">
        <w:rPr>
          <w:rFonts w:ascii="Times New Roman" w:hAnsi="Times New Roman" w:cs="Times New Roman"/>
          <w:bCs/>
          <w:sz w:val="28"/>
          <w:szCs w:val="28"/>
        </w:rPr>
        <w:t>осуществляет отдел по работе с общественными организациями, политическими партиями, религиозными объедин</w:t>
      </w:r>
      <w:r w:rsidRPr="00E57185">
        <w:rPr>
          <w:rFonts w:ascii="Times New Roman" w:hAnsi="Times New Roman" w:cs="Times New Roman"/>
          <w:bCs/>
          <w:sz w:val="28"/>
          <w:szCs w:val="28"/>
        </w:rPr>
        <w:t>е</w:t>
      </w:r>
      <w:r w:rsidRPr="00E57185">
        <w:rPr>
          <w:rFonts w:ascii="Times New Roman" w:hAnsi="Times New Roman" w:cs="Times New Roman"/>
          <w:bCs/>
          <w:sz w:val="28"/>
          <w:szCs w:val="28"/>
        </w:rPr>
        <w:t>ниями и СМИ, который: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57185">
        <w:rPr>
          <w:rFonts w:ascii="Times New Roman" w:hAnsi="Times New Roman" w:cs="Times New Roman"/>
          <w:bCs/>
          <w:sz w:val="28"/>
          <w:szCs w:val="28"/>
        </w:rPr>
        <w:t>- является координатором программы и исполнителем мероприятий пр</w:t>
      </w:r>
      <w:r w:rsidRPr="00E57185">
        <w:rPr>
          <w:rFonts w:ascii="Times New Roman" w:hAnsi="Times New Roman" w:cs="Times New Roman"/>
          <w:bCs/>
          <w:sz w:val="28"/>
          <w:szCs w:val="28"/>
        </w:rPr>
        <w:t>о</w:t>
      </w:r>
      <w:r w:rsidRPr="00E57185">
        <w:rPr>
          <w:rFonts w:ascii="Times New Roman" w:hAnsi="Times New Roman" w:cs="Times New Roman"/>
          <w:bCs/>
          <w:sz w:val="28"/>
          <w:szCs w:val="28"/>
        </w:rPr>
        <w:t>граммы;</w:t>
      </w:r>
    </w:p>
    <w:p w:rsidR="00E57185" w:rsidRPr="00E57185" w:rsidRDefault="00E57185" w:rsidP="00E5718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- обеспечивает разработку программы, ее согласование с участниками программы;</w:t>
      </w:r>
    </w:p>
    <w:p w:rsidR="00E57185" w:rsidRPr="00E57185" w:rsidRDefault="00E57185" w:rsidP="00E5718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- формирует структуру программы и перечень участников программы;</w:t>
      </w:r>
    </w:p>
    <w:p w:rsidR="00E57185" w:rsidRPr="00E57185" w:rsidRDefault="00E57185" w:rsidP="00E5718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- организует реализацию программы, координацию деятельности учас</w:t>
      </w:r>
      <w:r w:rsidRPr="00E57185">
        <w:rPr>
          <w:rFonts w:ascii="Times New Roman" w:hAnsi="Times New Roman" w:cs="Times New Roman"/>
          <w:sz w:val="28"/>
          <w:szCs w:val="28"/>
        </w:rPr>
        <w:t>т</w:t>
      </w:r>
      <w:r w:rsidRPr="00E57185">
        <w:rPr>
          <w:rFonts w:ascii="Times New Roman" w:hAnsi="Times New Roman" w:cs="Times New Roman"/>
          <w:sz w:val="28"/>
          <w:szCs w:val="28"/>
        </w:rPr>
        <w:t>ников программы;</w:t>
      </w:r>
    </w:p>
    <w:p w:rsidR="00E57185" w:rsidRPr="00E57185" w:rsidRDefault="00E57185" w:rsidP="00E5718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- разрабатывает в пределах своих полномочий проекты муниципальных правовых актов, необходимых для выполнения муниципальной программы;</w:t>
      </w:r>
    </w:p>
    <w:p w:rsidR="00E57185" w:rsidRPr="00E57185" w:rsidRDefault="00E57185" w:rsidP="00E5718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- принимает решение о необходимости внесения в установленном поря</w:t>
      </w:r>
      <w:r w:rsidRPr="00E57185">
        <w:rPr>
          <w:rFonts w:ascii="Times New Roman" w:hAnsi="Times New Roman" w:cs="Times New Roman"/>
          <w:sz w:val="28"/>
          <w:szCs w:val="28"/>
        </w:rPr>
        <w:t>д</w:t>
      </w:r>
      <w:r w:rsidRPr="00E57185">
        <w:rPr>
          <w:rFonts w:ascii="Times New Roman" w:hAnsi="Times New Roman" w:cs="Times New Roman"/>
          <w:sz w:val="28"/>
          <w:szCs w:val="28"/>
        </w:rPr>
        <w:t>ке изменений в программу;</w:t>
      </w:r>
    </w:p>
    <w:p w:rsidR="00E57185" w:rsidRPr="00E57185" w:rsidRDefault="00E57185" w:rsidP="00E5718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- осуществляет подготовку предложений по объемам и источникам финансирования реализации муниципальной программы на основании предложений уч</w:t>
      </w:r>
      <w:r w:rsidRPr="00E57185">
        <w:rPr>
          <w:rFonts w:ascii="Times New Roman" w:hAnsi="Times New Roman" w:cs="Times New Roman"/>
          <w:sz w:val="28"/>
          <w:szCs w:val="28"/>
        </w:rPr>
        <w:t>а</w:t>
      </w:r>
      <w:r w:rsidRPr="00E57185">
        <w:rPr>
          <w:rFonts w:ascii="Times New Roman" w:hAnsi="Times New Roman" w:cs="Times New Roman"/>
          <w:sz w:val="28"/>
          <w:szCs w:val="28"/>
        </w:rPr>
        <w:t>стников программы;</w:t>
      </w:r>
    </w:p>
    <w:p w:rsidR="00E57185" w:rsidRPr="00E57185" w:rsidRDefault="00E57185" w:rsidP="00E5718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- несет ответственность за достижение целевых показателей программы и анализ отчетности, предоставляемой участниками программы;</w:t>
      </w:r>
    </w:p>
    <w:p w:rsidR="00E57185" w:rsidRPr="00E57185" w:rsidRDefault="00E57185" w:rsidP="00E5718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- проводит мониторинг реализации муниципальной программы;</w:t>
      </w:r>
    </w:p>
    <w:p w:rsidR="00E57185" w:rsidRPr="00E57185" w:rsidRDefault="00E57185" w:rsidP="00E5718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 xml:space="preserve">- представляет в финансовое управление и управление экономического развития и инвестиций администрации муниципального образования Динской район отчетность, необходимую для осуществления </w:t>
      </w:r>
      <w:proofErr w:type="gramStart"/>
      <w:r w:rsidRPr="00E57185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E57185">
        <w:rPr>
          <w:rFonts w:ascii="Times New Roman" w:hAnsi="Times New Roman" w:cs="Times New Roman"/>
          <w:sz w:val="28"/>
          <w:szCs w:val="28"/>
        </w:rPr>
        <w:t xml:space="preserve"> реализацией програ</w:t>
      </w:r>
      <w:r w:rsidRPr="00E57185">
        <w:rPr>
          <w:rFonts w:ascii="Times New Roman" w:hAnsi="Times New Roman" w:cs="Times New Roman"/>
          <w:sz w:val="28"/>
          <w:szCs w:val="28"/>
        </w:rPr>
        <w:t>м</w:t>
      </w:r>
      <w:r w:rsidRPr="00E57185">
        <w:rPr>
          <w:rFonts w:ascii="Times New Roman" w:hAnsi="Times New Roman" w:cs="Times New Roman"/>
          <w:sz w:val="28"/>
          <w:szCs w:val="28"/>
        </w:rPr>
        <w:t>мы;</w:t>
      </w:r>
    </w:p>
    <w:p w:rsidR="00E57185" w:rsidRPr="00E57185" w:rsidRDefault="00E57185" w:rsidP="00E5718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lastRenderedPageBreak/>
        <w:t>- ежегодно проводит оценку эффективности муниципальной программы;</w:t>
      </w:r>
    </w:p>
    <w:p w:rsidR="00E57185" w:rsidRPr="00E57185" w:rsidRDefault="00E57185" w:rsidP="00E5718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- готовит ежегодный доклад о ходе реализации программы и оценке э</w:t>
      </w:r>
      <w:r w:rsidRPr="00E57185">
        <w:rPr>
          <w:rFonts w:ascii="Times New Roman" w:hAnsi="Times New Roman" w:cs="Times New Roman"/>
          <w:sz w:val="28"/>
          <w:szCs w:val="28"/>
        </w:rPr>
        <w:t>ф</w:t>
      </w:r>
      <w:r w:rsidRPr="00E57185">
        <w:rPr>
          <w:rFonts w:ascii="Times New Roman" w:hAnsi="Times New Roman" w:cs="Times New Roman"/>
          <w:sz w:val="28"/>
          <w:szCs w:val="28"/>
        </w:rPr>
        <w:t>фективности ее реализации (далее – доклад о ходе реализации программы);</w:t>
      </w:r>
    </w:p>
    <w:p w:rsidR="00E57185" w:rsidRPr="00E57185" w:rsidRDefault="00E57185" w:rsidP="00E5718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- обеспечивает размещение на официальном сайте утвержденной пр</w:t>
      </w:r>
      <w:r w:rsidRPr="00E57185">
        <w:rPr>
          <w:rFonts w:ascii="Times New Roman" w:hAnsi="Times New Roman" w:cs="Times New Roman"/>
          <w:sz w:val="28"/>
          <w:szCs w:val="28"/>
        </w:rPr>
        <w:t>о</w:t>
      </w:r>
      <w:r w:rsidRPr="00E57185">
        <w:rPr>
          <w:rFonts w:ascii="Times New Roman" w:hAnsi="Times New Roman" w:cs="Times New Roman"/>
          <w:sz w:val="28"/>
          <w:szCs w:val="28"/>
        </w:rPr>
        <w:t>граммы в актуальной редакции;</w:t>
      </w:r>
    </w:p>
    <w:p w:rsidR="00E57185" w:rsidRPr="00E57185" w:rsidRDefault="00E57185" w:rsidP="00E5718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- организует информационную и разъяснительную работу, направленную на освещение целей и задач программы в СМИ;</w:t>
      </w:r>
    </w:p>
    <w:p w:rsidR="00E57185" w:rsidRPr="00E57185" w:rsidRDefault="00E57185" w:rsidP="00E5718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- обеспечивает проведение общественных обсуждений;</w:t>
      </w:r>
    </w:p>
    <w:p w:rsidR="00E57185" w:rsidRPr="00E57185" w:rsidRDefault="00E57185" w:rsidP="00E5718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- обеспечивает государственную регистрацию муниципальной программы в федеральном государственном реестре документов стратегического планирования в порядке и сроки, установленные Правительством Российской Федерации, с учетом требований законодательства Российской Федерации о госуда</w:t>
      </w:r>
      <w:r w:rsidRPr="00E57185">
        <w:rPr>
          <w:rFonts w:ascii="Times New Roman" w:hAnsi="Times New Roman" w:cs="Times New Roman"/>
          <w:sz w:val="28"/>
          <w:szCs w:val="28"/>
        </w:rPr>
        <w:t>р</w:t>
      </w:r>
      <w:r w:rsidRPr="00E57185">
        <w:rPr>
          <w:rFonts w:ascii="Times New Roman" w:hAnsi="Times New Roman" w:cs="Times New Roman"/>
          <w:sz w:val="28"/>
          <w:szCs w:val="28"/>
        </w:rPr>
        <w:t>ственной, коммерческой, служебной и иной охраняемой законом тайне;</w:t>
      </w:r>
    </w:p>
    <w:p w:rsidR="00E57185" w:rsidRPr="00E57185" w:rsidRDefault="00E57185" w:rsidP="00E5718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- осуществляет иные полномочия, установленные муниципальной пр</w:t>
      </w:r>
      <w:r w:rsidRPr="00E57185">
        <w:rPr>
          <w:rFonts w:ascii="Times New Roman" w:hAnsi="Times New Roman" w:cs="Times New Roman"/>
          <w:sz w:val="28"/>
          <w:szCs w:val="28"/>
        </w:rPr>
        <w:t>о</w:t>
      </w:r>
      <w:r w:rsidRPr="00E57185">
        <w:rPr>
          <w:rFonts w:ascii="Times New Roman" w:hAnsi="Times New Roman" w:cs="Times New Roman"/>
          <w:sz w:val="28"/>
          <w:szCs w:val="28"/>
        </w:rPr>
        <w:t xml:space="preserve">граммой. </w:t>
      </w:r>
    </w:p>
    <w:p w:rsidR="00E57185" w:rsidRPr="00E57185" w:rsidRDefault="00E57185" w:rsidP="00E5718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Исполнитель мероприятий программы: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- обеспечивает реализацию мероприятия и проводит анализ его выполн</w:t>
      </w:r>
      <w:r w:rsidRPr="00E57185">
        <w:rPr>
          <w:rFonts w:ascii="Times New Roman" w:hAnsi="Times New Roman" w:cs="Times New Roman"/>
          <w:sz w:val="28"/>
          <w:szCs w:val="28"/>
        </w:rPr>
        <w:t>е</w:t>
      </w:r>
      <w:r w:rsidRPr="00E57185">
        <w:rPr>
          <w:rFonts w:ascii="Times New Roman" w:hAnsi="Times New Roman" w:cs="Times New Roman"/>
          <w:sz w:val="28"/>
          <w:szCs w:val="28"/>
        </w:rPr>
        <w:t>ния;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- представляет отчетность координатору муниципальной программы о р</w:t>
      </w:r>
      <w:r w:rsidRPr="00E57185">
        <w:rPr>
          <w:rFonts w:ascii="Times New Roman" w:hAnsi="Times New Roman" w:cs="Times New Roman"/>
          <w:sz w:val="28"/>
          <w:szCs w:val="28"/>
        </w:rPr>
        <w:t>е</w:t>
      </w:r>
      <w:r w:rsidRPr="00E57185">
        <w:rPr>
          <w:rFonts w:ascii="Times New Roman" w:hAnsi="Times New Roman" w:cs="Times New Roman"/>
          <w:sz w:val="28"/>
          <w:szCs w:val="28"/>
        </w:rPr>
        <w:t>зультатах выполнения мероприятий программы;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- осуществляет иные полномочия, установленные муниципальной пр</w:t>
      </w:r>
      <w:r w:rsidRPr="00E57185">
        <w:rPr>
          <w:rFonts w:ascii="Times New Roman" w:hAnsi="Times New Roman" w:cs="Times New Roman"/>
          <w:sz w:val="28"/>
          <w:szCs w:val="28"/>
        </w:rPr>
        <w:t>о</w:t>
      </w:r>
      <w:r w:rsidRPr="00E57185">
        <w:rPr>
          <w:rFonts w:ascii="Times New Roman" w:hAnsi="Times New Roman" w:cs="Times New Roman"/>
          <w:sz w:val="28"/>
          <w:szCs w:val="28"/>
        </w:rPr>
        <w:t>граммой.</w:t>
      </w:r>
    </w:p>
    <w:p w:rsidR="00E57185" w:rsidRPr="00E57185" w:rsidRDefault="00E57185" w:rsidP="00E5718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Главным распорядителем и муниципальным заказчиком является адм</w:t>
      </w:r>
      <w:r w:rsidRPr="00E57185">
        <w:rPr>
          <w:rFonts w:ascii="Times New Roman" w:hAnsi="Times New Roman" w:cs="Times New Roman"/>
          <w:sz w:val="28"/>
          <w:szCs w:val="28"/>
        </w:rPr>
        <w:t>и</w:t>
      </w:r>
      <w:r w:rsidRPr="00E57185">
        <w:rPr>
          <w:rFonts w:ascii="Times New Roman" w:hAnsi="Times New Roman" w:cs="Times New Roman"/>
          <w:sz w:val="28"/>
          <w:szCs w:val="28"/>
        </w:rPr>
        <w:t>нистрация муниципального образования Динской район, которая: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- заключает муниципальные контракты в установленном законодател</w:t>
      </w:r>
      <w:r w:rsidRPr="00E57185">
        <w:rPr>
          <w:rFonts w:ascii="Times New Roman" w:hAnsi="Times New Roman" w:cs="Times New Roman"/>
          <w:sz w:val="28"/>
          <w:szCs w:val="28"/>
        </w:rPr>
        <w:t>ь</w:t>
      </w:r>
      <w:r w:rsidRPr="00E57185">
        <w:rPr>
          <w:rFonts w:ascii="Times New Roman" w:hAnsi="Times New Roman" w:cs="Times New Roman"/>
          <w:sz w:val="28"/>
          <w:szCs w:val="28"/>
        </w:rPr>
        <w:t xml:space="preserve">ством порядке согласно </w:t>
      </w:r>
      <w:hyperlink r:id="rId12" w:history="1">
        <w:r w:rsidRPr="00E57185">
          <w:rPr>
            <w:rStyle w:val="af7"/>
            <w:rFonts w:ascii="Times New Roman" w:hAnsi="Times New Roman" w:cs="Times New Roman"/>
            <w:color w:val="auto"/>
            <w:sz w:val="28"/>
            <w:szCs w:val="28"/>
          </w:rPr>
          <w:t>Федеральному закону</w:t>
        </w:r>
      </w:hyperlink>
      <w:r w:rsidRPr="00E57185">
        <w:rPr>
          <w:rFonts w:ascii="Times New Roman" w:hAnsi="Times New Roman" w:cs="Times New Roman"/>
          <w:sz w:val="28"/>
          <w:szCs w:val="28"/>
        </w:rPr>
        <w:t xml:space="preserve"> от 5 апреля 2013 года № 44-ФЗ "О контрактной системе в сфере закупок товаров, работ, услуг для обеспечения г</w:t>
      </w:r>
      <w:r w:rsidRPr="00E57185">
        <w:rPr>
          <w:rFonts w:ascii="Times New Roman" w:hAnsi="Times New Roman" w:cs="Times New Roman"/>
          <w:sz w:val="28"/>
          <w:szCs w:val="28"/>
        </w:rPr>
        <w:t>о</w:t>
      </w:r>
      <w:r w:rsidRPr="00E57185">
        <w:rPr>
          <w:rFonts w:ascii="Times New Roman" w:hAnsi="Times New Roman" w:cs="Times New Roman"/>
          <w:sz w:val="28"/>
          <w:szCs w:val="28"/>
        </w:rPr>
        <w:t>сударственных и муниципальных нужд";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- проводит анализ выполнения мероприятия;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- несет ответственность за нецелевое и неэффективное использование в</w:t>
      </w:r>
      <w:r w:rsidRPr="00E57185">
        <w:rPr>
          <w:rFonts w:ascii="Times New Roman" w:hAnsi="Times New Roman" w:cs="Times New Roman"/>
          <w:sz w:val="28"/>
          <w:szCs w:val="28"/>
        </w:rPr>
        <w:t>ы</w:t>
      </w:r>
      <w:r w:rsidRPr="00E57185">
        <w:rPr>
          <w:rFonts w:ascii="Times New Roman" w:hAnsi="Times New Roman" w:cs="Times New Roman"/>
          <w:sz w:val="28"/>
          <w:szCs w:val="28"/>
        </w:rPr>
        <w:t>деленных в его распоряжение бюджетных средств;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- осуществляет согласование с координатором муниципальной программы возможных сроков выполнения мероприятия, предложений по об</w:t>
      </w:r>
      <w:r w:rsidRPr="00E57185">
        <w:rPr>
          <w:rFonts w:ascii="Times New Roman" w:hAnsi="Times New Roman" w:cs="Times New Roman"/>
          <w:sz w:val="28"/>
          <w:szCs w:val="28"/>
        </w:rPr>
        <w:t>ъ</w:t>
      </w:r>
      <w:r w:rsidRPr="00E57185">
        <w:rPr>
          <w:rFonts w:ascii="Times New Roman" w:hAnsi="Times New Roman" w:cs="Times New Roman"/>
          <w:sz w:val="28"/>
          <w:szCs w:val="28"/>
        </w:rPr>
        <w:t>емам и источникам финансирования;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- формирует бюджетные заявки на финансирование мероприятий программы, а также осуществляет иные полномочия, установленные муниципал</w:t>
      </w:r>
      <w:r w:rsidRPr="00E57185">
        <w:rPr>
          <w:rFonts w:ascii="Times New Roman" w:hAnsi="Times New Roman" w:cs="Times New Roman"/>
          <w:sz w:val="28"/>
          <w:szCs w:val="28"/>
        </w:rPr>
        <w:t>ь</w:t>
      </w:r>
      <w:r w:rsidRPr="00E57185">
        <w:rPr>
          <w:rFonts w:ascii="Times New Roman" w:hAnsi="Times New Roman" w:cs="Times New Roman"/>
          <w:sz w:val="28"/>
          <w:szCs w:val="28"/>
        </w:rPr>
        <w:t>ной программой;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- обеспечивает результативность, адресность и целевой характер испол</w:t>
      </w:r>
      <w:r w:rsidRPr="00E57185">
        <w:rPr>
          <w:rFonts w:ascii="Times New Roman" w:hAnsi="Times New Roman" w:cs="Times New Roman"/>
          <w:sz w:val="28"/>
          <w:szCs w:val="28"/>
        </w:rPr>
        <w:t>ь</w:t>
      </w:r>
      <w:r w:rsidRPr="00E57185">
        <w:rPr>
          <w:rFonts w:ascii="Times New Roman" w:hAnsi="Times New Roman" w:cs="Times New Roman"/>
          <w:sz w:val="28"/>
          <w:szCs w:val="28"/>
        </w:rPr>
        <w:t>зования бюджетных сре</w:t>
      </w:r>
      <w:proofErr w:type="gramStart"/>
      <w:r w:rsidRPr="00E57185">
        <w:rPr>
          <w:rFonts w:ascii="Times New Roman" w:hAnsi="Times New Roman" w:cs="Times New Roman"/>
          <w:sz w:val="28"/>
          <w:szCs w:val="28"/>
        </w:rPr>
        <w:t>дств в с</w:t>
      </w:r>
      <w:proofErr w:type="gramEnd"/>
      <w:r w:rsidRPr="00E57185">
        <w:rPr>
          <w:rFonts w:ascii="Times New Roman" w:hAnsi="Times New Roman" w:cs="Times New Roman"/>
          <w:sz w:val="28"/>
          <w:szCs w:val="28"/>
        </w:rPr>
        <w:t>оответствии с утвержденными ему бюджетными асси</w:t>
      </w:r>
      <w:r w:rsidRPr="00E57185">
        <w:rPr>
          <w:rFonts w:ascii="Times New Roman" w:hAnsi="Times New Roman" w:cs="Times New Roman"/>
          <w:sz w:val="28"/>
          <w:szCs w:val="28"/>
        </w:rPr>
        <w:t>г</w:t>
      </w:r>
      <w:r w:rsidRPr="00E57185">
        <w:rPr>
          <w:rFonts w:ascii="Times New Roman" w:hAnsi="Times New Roman" w:cs="Times New Roman"/>
          <w:sz w:val="28"/>
          <w:szCs w:val="28"/>
        </w:rPr>
        <w:t>нованиями и лимитами бюджетных обязательств;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 xml:space="preserve">- осуществляет иные полномочия, установленные </w:t>
      </w:r>
      <w:hyperlink r:id="rId13" w:history="1">
        <w:r w:rsidRPr="00E57185">
          <w:rPr>
            <w:rStyle w:val="af7"/>
            <w:rFonts w:ascii="Times New Roman" w:hAnsi="Times New Roman" w:cs="Times New Roman"/>
            <w:color w:val="auto"/>
            <w:sz w:val="28"/>
            <w:szCs w:val="28"/>
          </w:rPr>
          <w:t>бюджетным законод</w:t>
        </w:r>
        <w:r w:rsidRPr="00E57185">
          <w:rPr>
            <w:rStyle w:val="af7"/>
            <w:rFonts w:ascii="Times New Roman" w:hAnsi="Times New Roman" w:cs="Times New Roman"/>
            <w:color w:val="auto"/>
            <w:sz w:val="28"/>
            <w:szCs w:val="28"/>
          </w:rPr>
          <w:t>а</w:t>
        </w:r>
        <w:r w:rsidRPr="00E57185">
          <w:rPr>
            <w:rStyle w:val="af7"/>
            <w:rFonts w:ascii="Times New Roman" w:hAnsi="Times New Roman" w:cs="Times New Roman"/>
            <w:color w:val="auto"/>
            <w:sz w:val="28"/>
            <w:szCs w:val="28"/>
          </w:rPr>
          <w:t>тельством</w:t>
        </w:r>
      </w:hyperlink>
      <w:r w:rsidRPr="00E57185">
        <w:rPr>
          <w:rFonts w:ascii="Times New Roman" w:hAnsi="Times New Roman" w:cs="Times New Roman"/>
          <w:sz w:val="28"/>
          <w:szCs w:val="28"/>
        </w:rPr>
        <w:t xml:space="preserve"> Российской Федерации.</w:t>
      </w:r>
    </w:p>
    <w:p w:rsidR="00E57185" w:rsidRPr="00E57185" w:rsidRDefault="00E57185" w:rsidP="00E5718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lastRenderedPageBreak/>
        <w:t xml:space="preserve">Координатор программы ежегодно, до 1 марта года, следующего за </w:t>
      </w:r>
      <w:proofErr w:type="gramStart"/>
      <w:r w:rsidRPr="00E57185">
        <w:rPr>
          <w:rFonts w:ascii="Times New Roman" w:hAnsi="Times New Roman" w:cs="Times New Roman"/>
          <w:sz w:val="28"/>
          <w:szCs w:val="28"/>
        </w:rPr>
        <w:t>о</w:t>
      </w:r>
      <w:r w:rsidRPr="00E57185">
        <w:rPr>
          <w:rFonts w:ascii="Times New Roman" w:hAnsi="Times New Roman" w:cs="Times New Roman"/>
          <w:sz w:val="28"/>
          <w:szCs w:val="28"/>
        </w:rPr>
        <w:t>т</w:t>
      </w:r>
      <w:r w:rsidRPr="00E57185">
        <w:rPr>
          <w:rFonts w:ascii="Times New Roman" w:hAnsi="Times New Roman" w:cs="Times New Roman"/>
          <w:sz w:val="28"/>
          <w:szCs w:val="28"/>
        </w:rPr>
        <w:t>четным</w:t>
      </w:r>
      <w:proofErr w:type="gramEnd"/>
      <w:r w:rsidRPr="00E57185">
        <w:rPr>
          <w:rFonts w:ascii="Times New Roman" w:hAnsi="Times New Roman" w:cs="Times New Roman"/>
          <w:sz w:val="28"/>
          <w:szCs w:val="28"/>
        </w:rPr>
        <w:t xml:space="preserve">, направляет в финансовое управление и управление экономического развития и инвестиций доклад о ходе реализации Программы. </w:t>
      </w:r>
    </w:p>
    <w:p w:rsidR="00E57185" w:rsidRPr="00E57185" w:rsidRDefault="00E57185" w:rsidP="00E5718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Исполнитель мероприятий программы представляет координатору пр</w:t>
      </w:r>
      <w:r w:rsidRPr="00E57185">
        <w:rPr>
          <w:rFonts w:ascii="Times New Roman" w:hAnsi="Times New Roman" w:cs="Times New Roman"/>
          <w:sz w:val="28"/>
          <w:szCs w:val="28"/>
        </w:rPr>
        <w:t>о</w:t>
      </w:r>
      <w:r w:rsidRPr="00E57185">
        <w:rPr>
          <w:rFonts w:ascii="Times New Roman" w:hAnsi="Times New Roman" w:cs="Times New Roman"/>
          <w:sz w:val="28"/>
          <w:szCs w:val="28"/>
        </w:rPr>
        <w:t>граммы:</w:t>
      </w:r>
    </w:p>
    <w:p w:rsidR="00E57185" w:rsidRPr="00E57185" w:rsidRDefault="00E57185" w:rsidP="00E5718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 xml:space="preserve">- ежегодно, до 15 февраля года, следующего за </w:t>
      </w:r>
      <w:proofErr w:type="gramStart"/>
      <w:r w:rsidRPr="00E57185">
        <w:rPr>
          <w:rFonts w:ascii="Times New Roman" w:hAnsi="Times New Roman" w:cs="Times New Roman"/>
          <w:sz w:val="28"/>
          <w:szCs w:val="28"/>
        </w:rPr>
        <w:t>отчетным</w:t>
      </w:r>
      <w:proofErr w:type="gramEnd"/>
      <w:r w:rsidRPr="00E57185">
        <w:rPr>
          <w:rFonts w:ascii="Times New Roman" w:hAnsi="Times New Roman" w:cs="Times New Roman"/>
          <w:sz w:val="28"/>
          <w:szCs w:val="28"/>
        </w:rPr>
        <w:t>, отчетную информацию, необходимую для подготовки доклада о ходе реализации програ</w:t>
      </w:r>
      <w:r w:rsidRPr="00E57185">
        <w:rPr>
          <w:rFonts w:ascii="Times New Roman" w:hAnsi="Times New Roman" w:cs="Times New Roman"/>
          <w:sz w:val="28"/>
          <w:szCs w:val="28"/>
        </w:rPr>
        <w:t>м</w:t>
      </w:r>
      <w:r w:rsidRPr="00E57185">
        <w:rPr>
          <w:rFonts w:ascii="Times New Roman" w:hAnsi="Times New Roman" w:cs="Times New Roman"/>
          <w:sz w:val="28"/>
          <w:szCs w:val="28"/>
        </w:rPr>
        <w:t>мы.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7185" w:rsidRPr="00E57185" w:rsidRDefault="00E57185" w:rsidP="00E571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Заместитель главы администрации</w:t>
      </w:r>
    </w:p>
    <w:p w:rsidR="00E57185" w:rsidRPr="00E57185" w:rsidRDefault="00E57185" w:rsidP="00E571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E57185" w:rsidRPr="00E57185" w:rsidRDefault="00E57185" w:rsidP="00E571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Динской район</w:t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E57185">
        <w:rPr>
          <w:rFonts w:ascii="Times New Roman" w:hAnsi="Times New Roman" w:cs="Times New Roman"/>
          <w:sz w:val="28"/>
          <w:szCs w:val="28"/>
        </w:rPr>
        <w:t>Т.Н.Сташ</w:t>
      </w:r>
      <w:proofErr w:type="spellEnd"/>
    </w:p>
    <w:p w:rsidR="00E57185" w:rsidRPr="00E57185" w:rsidRDefault="00E57185" w:rsidP="00E5718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  <w:sectPr w:rsidR="00E57185" w:rsidRPr="00E57185" w:rsidSect="00F15427">
          <w:headerReference w:type="default" r:id="rId14"/>
          <w:type w:val="continuous"/>
          <w:pgSz w:w="11906" w:h="16838" w:code="9"/>
          <w:pgMar w:top="902" w:right="567" w:bottom="1134" w:left="1701" w:header="709" w:footer="709" w:gutter="0"/>
          <w:cols w:space="708"/>
          <w:titlePg/>
          <w:docGrid w:linePitch="360"/>
        </w:sectPr>
      </w:pPr>
    </w:p>
    <w:tbl>
      <w:tblPr>
        <w:tblW w:w="15452" w:type="dxa"/>
        <w:tblInd w:w="-318" w:type="dxa"/>
        <w:tblLook w:val="04A0" w:firstRow="1" w:lastRow="0" w:firstColumn="1" w:lastColumn="0" w:noHBand="0" w:noVBand="1"/>
      </w:tblPr>
      <w:tblGrid>
        <w:gridCol w:w="9782"/>
        <w:gridCol w:w="5670"/>
      </w:tblGrid>
      <w:tr w:rsidR="00E57185" w:rsidRPr="00E57185" w:rsidTr="004811E7">
        <w:tc>
          <w:tcPr>
            <w:tcW w:w="9782" w:type="dxa"/>
          </w:tcPr>
          <w:p w:rsidR="00E57185" w:rsidRPr="00E57185" w:rsidRDefault="00E57185" w:rsidP="00E57185"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5670" w:type="dxa"/>
          </w:tcPr>
          <w:p w:rsidR="00E57185" w:rsidRPr="00E57185" w:rsidRDefault="00E57185" w:rsidP="00E57185"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57185">
              <w:rPr>
                <w:rFonts w:ascii="Times New Roman" w:hAnsi="Times New Roman" w:cs="Times New Roman"/>
                <w:sz w:val="28"/>
                <w:szCs w:val="28"/>
              </w:rPr>
              <w:t>ПРИЛОЖЕНИЕ № 1</w:t>
            </w:r>
          </w:p>
          <w:p w:rsidR="00E57185" w:rsidRPr="00E57185" w:rsidRDefault="00E57185" w:rsidP="00E57185"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57185">
              <w:rPr>
                <w:rFonts w:ascii="Times New Roman" w:hAnsi="Times New Roman" w:cs="Times New Roman"/>
                <w:sz w:val="28"/>
                <w:szCs w:val="28"/>
              </w:rPr>
              <w:t>к муниципальной программе</w:t>
            </w:r>
          </w:p>
          <w:p w:rsidR="00E57185" w:rsidRPr="00E57185" w:rsidRDefault="00E57185" w:rsidP="00E57185"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57185">
              <w:rPr>
                <w:rFonts w:ascii="Times New Roman" w:hAnsi="Times New Roman" w:cs="Times New Roman"/>
                <w:sz w:val="28"/>
                <w:szCs w:val="28"/>
              </w:rPr>
              <w:t>муниципального образования</w:t>
            </w:r>
          </w:p>
          <w:p w:rsidR="00E57185" w:rsidRPr="00E57185" w:rsidRDefault="00E57185" w:rsidP="00E57185"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57185">
              <w:rPr>
                <w:rFonts w:ascii="Times New Roman" w:hAnsi="Times New Roman" w:cs="Times New Roman"/>
                <w:sz w:val="28"/>
                <w:szCs w:val="28"/>
              </w:rPr>
              <w:t>Динской район  «</w:t>
            </w:r>
            <w:proofErr w:type="gramStart"/>
            <w:r w:rsidRPr="00E57185">
              <w:rPr>
                <w:rFonts w:ascii="Times New Roman" w:hAnsi="Times New Roman" w:cs="Times New Roman"/>
                <w:sz w:val="28"/>
                <w:szCs w:val="28"/>
              </w:rPr>
              <w:t>Информационное</w:t>
            </w:r>
            <w:proofErr w:type="gramEnd"/>
          </w:p>
          <w:p w:rsidR="00E57185" w:rsidRPr="00E57185" w:rsidRDefault="00E57185" w:rsidP="00E57185"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57185">
              <w:rPr>
                <w:rFonts w:ascii="Times New Roman" w:hAnsi="Times New Roman" w:cs="Times New Roman"/>
                <w:sz w:val="28"/>
                <w:szCs w:val="28"/>
              </w:rPr>
              <w:t>простра</w:t>
            </w:r>
            <w:r w:rsidRPr="00E57185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E57185">
              <w:rPr>
                <w:rFonts w:ascii="Times New Roman" w:hAnsi="Times New Roman" w:cs="Times New Roman"/>
                <w:sz w:val="28"/>
                <w:szCs w:val="28"/>
              </w:rPr>
              <w:t xml:space="preserve">ство </w:t>
            </w:r>
            <w:proofErr w:type="spellStart"/>
            <w:r w:rsidRPr="00E57185">
              <w:rPr>
                <w:rFonts w:ascii="Times New Roman" w:hAnsi="Times New Roman" w:cs="Times New Roman"/>
                <w:sz w:val="28"/>
                <w:szCs w:val="28"/>
              </w:rPr>
              <w:t>Динского</w:t>
            </w:r>
            <w:proofErr w:type="spellEnd"/>
            <w:r w:rsidRPr="00E57185">
              <w:rPr>
                <w:rFonts w:ascii="Times New Roman" w:hAnsi="Times New Roman" w:cs="Times New Roman"/>
                <w:sz w:val="28"/>
                <w:szCs w:val="28"/>
              </w:rPr>
              <w:t xml:space="preserve"> района»</w:t>
            </w:r>
          </w:p>
          <w:p w:rsidR="00E57185" w:rsidRPr="00E57185" w:rsidRDefault="00E57185" w:rsidP="00E57185"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</w:tbl>
    <w:p w:rsidR="00E57185" w:rsidRPr="00E57185" w:rsidRDefault="00E57185" w:rsidP="00E5718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57185">
        <w:rPr>
          <w:rFonts w:ascii="Times New Roman" w:hAnsi="Times New Roman" w:cs="Times New Roman"/>
          <w:b/>
          <w:sz w:val="28"/>
          <w:szCs w:val="28"/>
        </w:rPr>
        <w:t>ЦЕЛИ, ЗАДАЧИ И ЦЕЛЕВЫЕ ПОКАЗАТЕЛИ МУНИЦИПАЛЬНОЙ ПРОГРАММЫ</w:t>
      </w:r>
    </w:p>
    <w:p w:rsidR="00E57185" w:rsidRPr="00E57185" w:rsidRDefault="00E57185" w:rsidP="00E57185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 xml:space="preserve">«Информационное пространство </w:t>
      </w:r>
      <w:proofErr w:type="spellStart"/>
      <w:r w:rsidRPr="00E57185">
        <w:rPr>
          <w:rFonts w:ascii="Times New Roman" w:hAnsi="Times New Roman" w:cs="Times New Roman"/>
          <w:sz w:val="28"/>
          <w:szCs w:val="28"/>
        </w:rPr>
        <w:t>Динского</w:t>
      </w:r>
      <w:proofErr w:type="spellEnd"/>
      <w:r w:rsidRPr="00E57185">
        <w:rPr>
          <w:rFonts w:ascii="Times New Roman" w:hAnsi="Times New Roman" w:cs="Times New Roman"/>
          <w:sz w:val="28"/>
          <w:szCs w:val="28"/>
        </w:rPr>
        <w:t xml:space="preserve"> района»</w:t>
      </w:r>
    </w:p>
    <w:tbl>
      <w:tblPr>
        <w:tblW w:w="15168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3544"/>
        <w:gridCol w:w="1276"/>
        <w:gridCol w:w="992"/>
        <w:gridCol w:w="1276"/>
        <w:gridCol w:w="1276"/>
        <w:gridCol w:w="1276"/>
        <w:gridCol w:w="1275"/>
        <w:gridCol w:w="1134"/>
        <w:gridCol w:w="1276"/>
        <w:gridCol w:w="1134"/>
      </w:tblGrid>
      <w:tr w:rsidR="00E57185" w:rsidRPr="00E57185" w:rsidTr="004811E7">
        <w:trPr>
          <w:trHeight w:val="239"/>
          <w:tblHeader/>
        </w:trPr>
        <w:tc>
          <w:tcPr>
            <w:tcW w:w="709" w:type="dxa"/>
            <w:vMerge w:val="restart"/>
            <w:tcBorders>
              <w:top w:val="single" w:sz="4" w:space="0" w:color="auto"/>
            </w:tcBorders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№</w:t>
            </w:r>
          </w:p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E57185">
              <w:rPr>
                <w:rFonts w:ascii="Times New Roman" w:hAnsi="Times New Roman" w:cs="Times New Roman"/>
              </w:rPr>
              <w:t>п</w:t>
            </w:r>
            <w:proofErr w:type="gramEnd"/>
            <w:r w:rsidRPr="00E57185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3544" w:type="dxa"/>
            <w:vMerge w:val="restart"/>
            <w:tcBorders>
              <w:top w:val="single" w:sz="4" w:space="0" w:color="auto"/>
            </w:tcBorders>
            <w:vAlign w:val="center"/>
            <w:hideMark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 xml:space="preserve">Наименование </w:t>
            </w:r>
            <w:proofErr w:type="gramStart"/>
            <w:r w:rsidRPr="00E57185">
              <w:rPr>
                <w:rFonts w:ascii="Times New Roman" w:hAnsi="Times New Roman" w:cs="Times New Roman"/>
              </w:rPr>
              <w:t>целевого</w:t>
            </w:r>
            <w:proofErr w:type="gramEnd"/>
            <w:r w:rsidRPr="00E57185">
              <w:rPr>
                <w:rFonts w:ascii="Times New Roman" w:hAnsi="Times New Roman" w:cs="Times New Roman"/>
              </w:rPr>
              <w:t xml:space="preserve"> </w:t>
            </w:r>
          </w:p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показателя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</w:tcBorders>
            <w:vAlign w:val="center"/>
            <w:hideMark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Единица</w:t>
            </w:r>
          </w:p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измер</w:t>
            </w:r>
            <w:r w:rsidRPr="00E57185">
              <w:rPr>
                <w:rFonts w:ascii="Times New Roman" w:hAnsi="Times New Roman" w:cs="Times New Roman"/>
              </w:rPr>
              <w:t>е</w:t>
            </w:r>
            <w:r w:rsidRPr="00E57185">
              <w:rPr>
                <w:rFonts w:ascii="Times New Roman" w:hAnsi="Times New Roman" w:cs="Times New Roman"/>
              </w:rPr>
              <w:t>ния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</w:tcBorders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Статус</w:t>
            </w:r>
          </w:p>
        </w:tc>
        <w:tc>
          <w:tcPr>
            <w:tcW w:w="8647" w:type="dxa"/>
            <w:gridSpan w:val="7"/>
            <w:tcBorders>
              <w:top w:val="single" w:sz="4" w:space="0" w:color="auto"/>
            </w:tcBorders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Значение показателей</w:t>
            </w:r>
          </w:p>
        </w:tc>
      </w:tr>
      <w:tr w:rsidR="00E57185" w:rsidRPr="00E57185" w:rsidTr="004811E7">
        <w:trPr>
          <w:trHeight w:val="613"/>
          <w:tblHeader/>
        </w:trPr>
        <w:tc>
          <w:tcPr>
            <w:tcW w:w="709" w:type="dxa"/>
            <w:vMerge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vMerge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Merge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Merge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</w:tcBorders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2016 год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2017 год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2018 год</w:t>
            </w:r>
          </w:p>
        </w:tc>
        <w:tc>
          <w:tcPr>
            <w:tcW w:w="1275" w:type="dxa"/>
            <w:tcBorders>
              <w:top w:val="single" w:sz="4" w:space="0" w:color="auto"/>
            </w:tcBorders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2019 год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2020 год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2021 год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2022 год</w:t>
            </w:r>
          </w:p>
        </w:tc>
      </w:tr>
      <w:tr w:rsidR="00E57185" w:rsidRPr="00E57185" w:rsidTr="004811E7">
        <w:trPr>
          <w:trHeight w:val="259"/>
          <w:tblHeader/>
        </w:trPr>
        <w:tc>
          <w:tcPr>
            <w:tcW w:w="709" w:type="dxa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544" w:type="dxa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76" w:type="dxa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92" w:type="dxa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276" w:type="dxa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276" w:type="dxa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276" w:type="dxa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275" w:type="dxa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134" w:type="dxa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276" w:type="dxa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134" w:type="dxa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11</w:t>
            </w:r>
          </w:p>
        </w:tc>
      </w:tr>
      <w:tr w:rsidR="00E57185" w:rsidRPr="00E57185" w:rsidTr="004811E7">
        <w:trPr>
          <w:trHeight w:val="259"/>
          <w:tblHeader/>
        </w:trPr>
        <w:tc>
          <w:tcPr>
            <w:tcW w:w="709" w:type="dxa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14459" w:type="dxa"/>
            <w:gridSpan w:val="10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 xml:space="preserve">Муниципальная программа «Информационное пространство </w:t>
            </w:r>
            <w:proofErr w:type="spellStart"/>
            <w:r w:rsidRPr="00E57185">
              <w:rPr>
                <w:rFonts w:ascii="Times New Roman" w:hAnsi="Times New Roman" w:cs="Times New Roman"/>
              </w:rPr>
              <w:t>Динского</w:t>
            </w:r>
            <w:proofErr w:type="spellEnd"/>
            <w:r w:rsidRPr="00E57185">
              <w:rPr>
                <w:rFonts w:ascii="Times New Roman" w:hAnsi="Times New Roman" w:cs="Times New Roman"/>
              </w:rPr>
              <w:t xml:space="preserve"> района»</w:t>
            </w:r>
            <w:r w:rsidRPr="00E5718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E57185" w:rsidRPr="00E57185" w:rsidTr="004811E7">
        <w:trPr>
          <w:trHeight w:val="259"/>
          <w:tblHeader/>
        </w:trPr>
        <w:tc>
          <w:tcPr>
            <w:tcW w:w="709" w:type="dxa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59" w:type="dxa"/>
            <w:gridSpan w:val="10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Цель: Обеспечение информационной открытости органов местного самоуправления и реализации права граждан на получение с учетом актуальных потребностей полной и объективной информации экономической и социальной направленности</w:t>
            </w:r>
          </w:p>
        </w:tc>
      </w:tr>
      <w:tr w:rsidR="00E57185" w:rsidRPr="00E57185" w:rsidTr="004811E7">
        <w:trPr>
          <w:trHeight w:val="259"/>
          <w:tblHeader/>
        </w:trPr>
        <w:tc>
          <w:tcPr>
            <w:tcW w:w="709" w:type="dxa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59" w:type="dxa"/>
            <w:gridSpan w:val="10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Задачи: Информирование граждан о деятельности органов местного самоуправления с использованием периодических печа</w:t>
            </w:r>
            <w:r w:rsidRPr="00E57185">
              <w:rPr>
                <w:rFonts w:ascii="Times New Roman" w:hAnsi="Times New Roman" w:cs="Times New Roman"/>
              </w:rPr>
              <w:t>т</w:t>
            </w:r>
            <w:r w:rsidRPr="00E57185">
              <w:rPr>
                <w:rFonts w:ascii="Times New Roman" w:hAnsi="Times New Roman" w:cs="Times New Roman"/>
              </w:rPr>
              <w:t xml:space="preserve">ных изданий, телевидения, сети Интернет; обеспечение доступности актуальной информации о событиях для населения </w:t>
            </w:r>
            <w:proofErr w:type="spellStart"/>
            <w:r w:rsidRPr="00E57185">
              <w:rPr>
                <w:rFonts w:ascii="Times New Roman" w:hAnsi="Times New Roman" w:cs="Times New Roman"/>
              </w:rPr>
              <w:t>Ди</w:t>
            </w:r>
            <w:r w:rsidRPr="00E57185">
              <w:rPr>
                <w:rFonts w:ascii="Times New Roman" w:hAnsi="Times New Roman" w:cs="Times New Roman"/>
              </w:rPr>
              <w:t>н</w:t>
            </w:r>
            <w:r w:rsidRPr="00E57185">
              <w:rPr>
                <w:rFonts w:ascii="Times New Roman" w:hAnsi="Times New Roman" w:cs="Times New Roman"/>
              </w:rPr>
              <w:t>ского</w:t>
            </w:r>
            <w:proofErr w:type="spellEnd"/>
            <w:r w:rsidRPr="00E57185">
              <w:rPr>
                <w:rFonts w:ascii="Times New Roman" w:hAnsi="Times New Roman" w:cs="Times New Roman"/>
              </w:rPr>
              <w:t xml:space="preserve"> района</w:t>
            </w:r>
          </w:p>
        </w:tc>
      </w:tr>
      <w:tr w:rsidR="00E57185" w:rsidRPr="00E57185" w:rsidTr="004811E7">
        <w:trPr>
          <w:trHeight w:val="259"/>
          <w:tblHeader/>
        </w:trPr>
        <w:tc>
          <w:tcPr>
            <w:tcW w:w="709" w:type="dxa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1.1</w:t>
            </w:r>
          </w:p>
        </w:tc>
        <w:tc>
          <w:tcPr>
            <w:tcW w:w="3544" w:type="dxa"/>
            <w:hideMark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Количество изготовленных и разм</w:t>
            </w:r>
            <w:r w:rsidRPr="00E57185">
              <w:rPr>
                <w:rFonts w:ascii="Times New Roman" w:hAnsi="Times New Roman" w:cs="Times New Roman"/>
              </w:rPr>
              <w:t>е</w:t>
            </w:r>
            <w:r w:rsidRPr="00E57185">
              <w:rPr>
                <w:rFonts w:ascii="Times New Roman" w:hAnsi="Times New Roman" w:cs="Times New Roman"/>
              </w:rPr>
              <w:t>щенных информационных материалов в эфире телекомп</w:t>
            </w:r>
            <w:r w:rsidRPr="00E57185">
              <w:rPr>
                <w:rFonts w:ascii="Times New Roman" w:hAnsi="Times New Roman" w:cs="Times New Roman"/>
              </w:rPr>
              <w:t>а</w:t>
            </w:r>
            <w:r w:rsidRPr="00E57185">
              <w:rPr>
                <w:rFonts w:ascii="Times New Roman" w:hAnsi="Times New Roman" w:cs="Times New Roman"/>
              </w:rPr>
              <w:t>ний</w:t>
            </w:r>
          </w:p>
        </w:tc>
        <w:tc>
          <w:tcPr>
            <w:tcW w:w="1276" w:type="dxa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минута</w:t>
            </w:r>
          </w:p>
        </w:tc>
        <w:tc>
          <w:tcPr>
            <w:tcW w:w="992" w:type="dxa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76" w:type="dxa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не менее 15</w:t>
            </w:r>
          </w:p>
        </w:tc>
        <w:tc>
          <w:tcPr>
            <w:tcW w:w="1276" w:type="dxa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не менее 246</w:t>
            </w:r>
          </w:p>
        </w:tc>
        <w:tc>
          <w:tcPr>
            <w:tcW w:w="1276" w:type="dxa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не м</w:t>
            </w:r>
            <w:r w:rsidRPr="00E57185">
              <w:rPr>
                <w:rFonts w:ascii="Times New Roman" w:hAnsi="Times New Roman" w:cs="Times New Roman"/>
              </w:rPr>
              <w:t>е</w:t>
            </w:r>
            <w:r w:rsidRPr="00E57185">
              <w:rPr>
                <w:rFonts w:ascii="Times New Roman" w:hAnsi="Times New Roman" w:cs="Times New Roman"/>
              </w:rPr>
              <w:t>нее 246</w:t>
            </w:r>
          </w:p>
        </w:tc>
        <w:tc>
          <w:tcPr>
            <w:tcW w:w="1275" w:type="dxa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не м</w:t>
            </w:r>
            <w:r w:rsidRPr="00E57185">
              <w:rPr>
                <w:rFonts w:ascii="Times New Roman" w:hAnsi="Times New Roman" w:cs="Times New Roman"/>
              </w:rPr>
              <w:t>е</w:t>
            </w:r>
            <w:r w:rsidRPr="00E57185">
              <w:rPr>
                <w:rFonts w:ascii="Times New Roman" w:hAnsi="Times New Roman" w:cs="Times New Roman"/>
              </w:rPr>
              <w:t>нее 246</w:t>
            </w:r>
          </w:p>
        </w:tc>
        <w:tc>
          <w:tcPr>
            <w:tcW w:w="1134" w:type="dxa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не менее 246</w:t>
            </w:r>
          </w:p>
        </w:tc>
        <w:tc>
          <w:tcPr>
            <w:tcW w:w="1276" w:type="dxa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не менее 246</w:t>
            </w:r>
          </w:p>
        </w:tc>
        <w:tc>
          <w:tcPr>
            <w:tcW w:w="1134" w:type="dxa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не м</w:t>
            </w:r>
            <w:r w:rsidRPr="00E57185">
              <w:rPr>
                <w:rFonts w:ascii="Times New Roman" w:hAnsi="Times New Roman" w:cs="Times New Roman"/>
              </w:rPr>
              <w:t>е</w:t>
            </w:r>
            <w:r w:rsidRPr="00E57185">
              <w:rPr>
                <w:rFonts w:ascii="Times New Roman" w:hAnsi="Times New Roman" w:cs="Times New Roman"/>
              </w:rPr>
              <w:t>нее 246</w:t>
            </w:r>
          </w:p>
        </w:tc>
      </w:tr>
      <w:tr w:rsidR="00E57185" w:rsidRPr="00E57185" w:rsidTr="004811E7">
        <w:trPr>
          <w:trHeight w:val="271"/>
          <w:tblHeader/>
        </w:trPr>
        <w:tc>
          <w:tcPr>
            <w:tcW w:w="709" w:type="dxa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1.2</w:t>
            </w:r>
          </w:p>
        </w:tc>
        <w:tc>
          <w:tcPr>
            <w:tcW w:w="3544" w:type="dxa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Количество изготовленных и размещенных публикаций в районных периодических печатных и</w:t>
            </w:r>
            <w:r w:rsidRPr="00E57185">
              <w:rPr>
                <w:rFonts w:ascii="Times New Roman" w:hAnsi="Times New Roman" w:cs="Times New Roman"/>
              </w:rPr>
              <w:t>з</w:t>
            </w:r>
            <w:r w:rsidRPr="00E57185">
              <w:rPr>
                <w:rFonts w:ascii="Times New Roman" w:hAnsi="Times New Roman" w:cs="Times New Roman"/>
              </w:rPr>
              <w:t>даниях</w:t>
            </w:r>
          </w:p>
        </w:tc>
        <w:tc>
          <w:tcPr>
            <w:tcW w:w="1276" w:type="dxa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57185">
              <w:rPr>
                <w:rFonts w:ascii="Times New Roman" w:hAnsi="Times New Roman" w:cs="Times New Roman"/>
              </w:rPr>
              <w:t>тыс.кв</w:t>
            </w:r>
            <w:proofErr w:type="gramStart"/>
            <w:r w:rsidRPr="00E57185">
              <w:rPr>
                <w:rFonts w:ascii="Times New Roman" w:hAnsi="Times New Roman" w:cs="Times New Roman"/>
              </w:rPr>
              <w:t>.с</w:t>
            </w:r>
            <w:proofErr w:type="gramEnd"/>
            <w:r w:rsidRPr="00E57185">
              <w:rPr>
                <w:rFonts w:ascii="Times New Roman" w:hAnsi="Times New Roman" w:cs="Times New Roman"/>
              </w:rPr>
              <w:t>м</w:t>
            </w:r>
            <w:proofErr w:type="spellEnd"/>
          </w:p>
        </w:tc>
        <w:tc>
          <w:tcPr>
            <w:tcW w:w="992" w:type="dxa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76" w:type="dxa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не менее 176,5</w:t>
            </w:r>
          </w:p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не менее 85</w:t>
            </w:r>
          </w:p>
        </w:tc>
        <w:tc>
          <w:tcPr>
            <w:tcW w:w="1276" w:type="dxa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не м</w:t>
            </w:r>
            <w:r w:rsidRPr="00E57185">
              <w:rPr>
                <w:rFonts w:ascii="Times New Roman" w:hAnsi="Times New Roman" w:cs="Times New Roman"/>
              </w:rPr>
              <w:t>е</w:t>
            </w:r>
            <w:r w:rsidRPr="00E57185">
              <w:rPr>
                <w:rFonts w:ascii="Times New Roman" w:hAnsi="Times New Roman" w:cs="Times New Roman"/>
              </w:rPr>
              <w:t xml:space="preserve">нее 85 </w:t>
            </w:r>
          </w:p>
        </w:tc>
        <w:tc>
          <w:tcPr>
            <w:tcW w:w="1275" w:type="dxa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не м</w:t>
            </w:r>
            <w:r w:rsidRPr="00E57185">
              <w:rPr>
                <w:rFonts w:ascii="Times New Roman" w:hAnsi="Times New Roman" w:cs="Times New Roman"/>
              </w:rPr>
              <w:t>е</w:t>
            </w:r>
            <w:r w:rsidRPr="00E57185">
              <w:rPr>
                <w:rFonts w:ascii="Times New Roman" w:hAnsi="Times New Roman" w:cs="Times New Roman"/>
              </w:rPr>
              <w:t xml:space="preserve">нее 85 </w:t>
            </w:r>
          </w:p>
        </w:tc>
        <w:tc>
          <w:tcPr>
            <w:tcW w:w="1134" w:type="dxa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 xml:space="preserve">не менее 85 </w:t>
            </w:r>
          </w:p>
        </w:tc>
        <w:tc>
          <w:tcPr>
            <w:tcW w:w="1276" w:type="dxa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 xml:space="preserve">не менее 85 </w:t>
            </w:r>
          </w:p>
        </w:tc>
        <w:tc>
          <w:tcPr>
            <w:tcW w:w="1134" w:type="dxa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не м</w:t>
            </w:r>
            <w:r w:rsidRPr="00E57185">
              <w:rPr>
                <w:rFonts w:ascii="Times New Roman" w:hAnsi="Times New Roman" w:cs="Times New Roman"/>
              </w:rPr>
              <w:t>е</w:t>
            </w:r>
            <w:r w:rsidRPr="00E57185">
              <w:rPr>
                <w:rFonts w:ascii="Times New Roman" w:hAnsi="Times New Roman" w:cs="Times New Roman"/>
              </w:rPr>
              <w:t xml:space="preserve">нее 85 </w:t>
            </w:r>
          </w:p>
        </w:tc>
      </w:tr>
      <w:tr w:rsidR="00E57185" w:rsidRPr="00E57185" w:rsidTr="004811E7">
        <w:trPr>
          <w:trHeight w:val="271"/>
          <w:tblHeader/>
        </w:trPr>
        <w:tc>
          <w:tcPr>
            <w:tcW w:w="709" w:type="dxa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1.3</w:t>
            </w:r>
          </w:p>
        </w:tc>
        <w:tc>
          <w:tcPr>
            <w:tcW w:w="3544" w:type="dxa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Количество изготовленных и размещенных публикаций в краевых периодических печа</w:t>
            </w:r>
            <w:r w:rsidRPr="00E57185">
              <w:rPr>
                <w:rFonts w:ascii="Times New Roman" w:hAnsi="Times New Roman" w:cs="Times New Roman"/>
              </w:rPr>
              <w:t>т</w:t>
            </w:r>
            <w:r w:rsidRPr="00E57185">
              <w:rPr>
                <w:rFonts w:ascii="Times New Roman" w:hAnsi="Times New Roman" w:cs="Times New Roman"/>
              </w:rPr>
              <w:t>ных изд</w:t>
            </w:r>
            <w:r w:rsidRPr="00E57185">
              <w:rPr>
                <w:rFonts w:ascii="Times New Roman" w:hAnsi="Times New Roman" w:cs="Times New Roman"/>
              </w:rPr>
              <w:t>а</w:t>
            </w:r>
            <w:r w:rsidRPr="00E57185">
              <w:rPr>
                <w:rFonts w:ascii="Times New Roman" w:hAnsi="Times New Roman" w:cs="Times New Roman"/>
              </w:rPr>
              <w:t>ниях</w:t>
            </w:r>
          </w:p>
        </w:tc>
        <w:tc>
          <w:tcPr>
            <w:tcW w:w="1276" w:type="dxa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тыс. кв. см</w:t>
            </w:r>
          </w:p>
        </w:tc>
        <w:tc>
          <w:tcPr>
            <w:tcW w:w="992" w:type="dxa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76" w:type="dxa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2,9</w:t>
            </w:r>
          </w:p>
        </w:tc>
        <w:tc>
          <w:tcPr>
            <w:tcW w:w="1276" w:type="dxa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не менее 4</w:t>
            </w:r>
          </w:p>
        </w:tc>
        <w:tc>
          <w:tcPr>
            <w:tcW w:w="1276" w:type="dxa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не м</w:t>
            </w:r>
            <w:r w:rsidRPr="00E57185">
              <w:rPr>
                <w:rFonts w:ascii="Times New Roman" w:hAnsi="Times New Roman" w:cs="Times New Roman"/>
              </w:rPr>
              <w:t>е</w:t>
            </w:r>
            <w:r w:rsidRPr="00E57185">
              <w:rPr>
                <w:rFonts w:ascii="Times New Roman" w:hAnsi="Times New Roman" w:cs="Times New Roman"/>
              </w:rPr>
              <w:t>нее 4</w:t>
            </w:r>
          </w:p>
        </w:tc>
        <w:tc>
          <w:tcPr>
            <w:tcW w:w="1275" w:type="dxa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не м</w:t>
            </w:r>
            <w:r w:rsidRPr="00E57185">
              <w:rPr>
                <w:rFonts w:ascii="Times New Roman" w:hAnsi="Times New Roman" w:cs="Times New Roman"/>
              </w:rPr>
              <w:t>е</w:t>
            </w:r>
            <w:r w:rsidRPr="00E57185">
              <w:rPr>
                <w:rFonts w:ascii="Times New Roman" w:hAnsi="Times New Roman" w:cs="Times New Roman"/>
              </w:rPr>
              <w:t>нее 4</w:t>
            </w:r>
          </w:p>
        </w:tc>
        <w:tc>
          <w:tcPr>
            <w:tcW w:w="1134" w:type="dxa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не менее 4</w:t>
            </w:r>
          </w:p>
        </w:tc>
        <w:tc>
          <w:tcPr>
            <w:tcW w:w="1276" w:type="dxa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не менее 4</w:t>
            </w:r>
          </w:p>
        </w:tc>
        <w:tc>
          <w:tcPr>
            <w:tcW w:w="1134" w:type="dxa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не м</w:t>
            </w:r>
            <w:r w:rsidRPr="00E57185">
              <w:rPr>
                <w:rFonts w:ascii="Times New Roman" w:hAnsi="Times New Roman" w:cs="Times New Roman"/>
              </w:rPr>
              <w:t>е</w:t>
            </w:r>
            <w:r w:rsidRPr="00E57185">
              <w:rPr>
                <w:rFonts w:ascii="Times New Roman" w:hAnsi="Times New Roman" w:cs="Times New Roman"/>
              </w:rPr>
              <w:t>нее 4</w:t>
            </w:r>
          </w:p>
        </w:tc>
      </w:tr>
      <w:tr w:rsidR="00E57185" w:rsidRPr="00E57185" w:rsidTr="004811E7">
        <w:trPr>
          <w:trHeight w:val="271"/>
          <w:tblHeader/>
        </w:trPr>
        <w:tc>
          <w:tcPr>
            <w:tcW w:w="709" w:type="dxa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1.4</w:t>
            </w:r>
          </w:p>
        </w:tc>
        <w:tc>
          <w:tcPr>
            <w:tcW w:w="3544" w:type="dxa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Соответствие работы офиц</w:t>
            </w:r>
            <w:r w:rsidRPr="00E57185">
              <w:rPr>
                <w:rFonts w:ascii="Times New Roman" w:hAnsi="Times New Roman" w:cs="Times New Roman"/>
              </w:rPr>
              <w:t>и</w:t>
            </w:r>
            <w:r w:rsidRPr="00E57185">
              <w:rPr>
                <w:rFonts w:ascii="Times New Roman" w:hAnsi="Times New Roman" w:cs="Times New Roman"/>
              </w:rPr>
              <w:t>ального сайта муниципального образования Динской район установленным тр</w:t>
            </w:r>
            <w:r w:rsidRPr="00E57185">
              <w:rPr>
                <w:rFonts w:ascii="Times New Roman" w:hAnsi="Times New Roman" w:cs="Times New Roman"/>
              </w:rPr>
              <w:t>е</w:t>
            </w:r>
            <w:r w:rsidRPr="00E57185">
              <w:rPr>
                <w:rFonts w:ascii="Times New Roman" w:hAnsi="Times New Roman" w:cs="Times New Roman"/>
              </w:rPr>
              <w:t>бованиям</w:t>
            </w:r>
          </w:p>
        </w:tc>
        <w:tc>
          <w:tcPr>
            <w:tcW w:w="1276" w:type="dxa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да/нет</w:t>
            </w:r>
          </w:p>
        </w:tc>
        <w:tc>
          <w:tcPr>
            <w:tcW w:w="992" w:type="dxa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3</w:t>
            </w:r>
          </w:p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да</w:t>
            </w:r>
          </w:p>
        </w:tc>
        <w:tc>
          <w:tcPr>
            <w:tcW w:w="1276" w:type="dxa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  <w:bCs/>
                <w:color w:val="000000"/>
                <w:spacing w:val="-4"/>
              </w:rPr>
              <w:t>да</w:t>
            </w:r>
          </w:p>
        </w:tc>
        <w:tc>
          <w:tcPr>
            <w:tcW w:w="1276" w:type="dxa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  <w:bCs/>
                <w:color w:val="000000"/>
                <w:spacing w:val="-4"/>
              </w:rPr>
              <w:t>да</w:t>
            </w:r>
          </w:p>
        </w:tc>
        <w:tc>
          <w:tcPr>
            <w:tcW w:w="1275" w:type="dxa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  <w:bCs/>
                <w:color w:val="000000"/>
                <w:spacing w:val="-4"/>
              </w:rPr>
              <w:t>да</w:t>
            </w:r>
          </w:p>
        </w:tc>
        <w:tc>
          <w:tcPr>
            <w:tcW w:w="1134" w:type="dxa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pacing w:val="-4"/>
              </w:rPr>
            </w:pPr>
            <w:r w:rsidRPr="00E57185">
              <w:rPr>
                <w:rFonts w:ascii="Times New Roman" w:hAnsi="Times New Roman" w:cs="Times New Roman"/>
                <w:bCs/>
                <w:color w:val="000000"/>
                <w:spacing w:val="-4"/>
              </w:rPr>
              <w:t>да</w:t>
            </w:r>
          </w:p>
        </w:tc>
        <w:tc>
          <w:tcPr>
            <w:tcW w:w="1276" w:type="dxa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pacing w:val="-4"/>
              </w:rPr>
            </w:pPr>
            <w:r w:rsidRPr="00E57185">
              <w:rPr>
                <w:rFonts w:ascii="Times New Roman" w:hAnsi="Times New Roman" w:cs="Times New Roman"/>
                <w:bCs/>
                <w:color w:val="000000"/>
                <w:spacing w:val="-4"/>
              </w:rPr>
              <w:t>да</w:t>
            </w:r>
          </w:p>
        </w:tc>
        <w:tc>
          <w:tcPr>
            <w:tcW w:w="1134" w:type="dxa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pacing w:val="-4"/>
              </w:rPr>
            </w:pPr>
            <w:r w:rsidRPr="00E57185">
              <w:rPr>
                <w:rFonts w:ascii="Times New Roman" w:hAnsi="Times New Roman" w:cs="Times New Roman"/>
                <w:bCs/>
                <w:color w:val="000000"/>
                <w:spacing w:val="-4"/>
              </w:rPr>
              <w:t>да</w:t>
            </w:r>
          </w:p>
        </w:tc>
      </w:tr>
    </w:tbl>
    <w:p w:rsidR="00E57185" w:rsidRPr="00E57185" w:rsidRDefault="00E57185" w:rsidP="00E5718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E57185" w:rsidRPr="00E57185" w:rsidRDefault="00E57185" w:rsidP="00E5718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E57185" w:rsidRPr="00E57185" w:rsidRDefault="00E57185" w:rsidP="00E5718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Заместитель главы администрации</w:t>
      </w:r>
    </w:p>
    <w:p w:rsidR="00E57185" w:rsidRPr="00E57185" w:rsidRDefault="00E57185" w:rsidP="00E5718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муниципального образования Динской район</w:t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E57185">
        <w:rPr>
          <w:rFonts w:ascii="Times New Roman" w:hAnsi="Times New Roman" w:cs="Times New Roman"/>
          <w:sz w:val="28"/>
          <w:szCs w:val="28"/>
        </w:rPr>
        <w:t>Т.Н.Сташ</w:t>
      </w:r>
      <w:proofErr w:type="spellEnd"/>
    </w:p>
    <w:tbl>
      <w:tblPr>
        <w:tblW w:w="15452" w:type="dxa"/>
        <w:tblInd w:w="-318" w:type="dxa"/>
        <w:tblLook w:val="04A0" w:firstRow="1" w:lastRow="0" w:firstColumn="1" w:lastColumn="0" w:noHBand="0" w:noVBand="1"/>
      </w:tblPr>
      <w:tblGrid>
        <w:gridCol w:w="9782"/>
        <w:gridCol w:w="5670"/>
      </w:tblGrid>
      <w:tr w:rsidR="00E57185" w:rsidRPr="00E57185" w:rsidTr="004811E7">
        <w:tc>
          <w:tcPr>
            <w:tcW w:w="9782" w:type="dxa"/>
          </w:tcPr>
          <w:p w:rsidR="00E57185" w:rsidRPr="00E57185" w:rsidRDefault="00E57185" w:rsidP="00E57185"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E57185" w:rsidRPr="00E57185" w:rsidRDefault="00E57185" w:rsidP="00E57185"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5718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</w:tc>
        <w:tc>
          <w:tcPr>
            <w:tcW w:w="5670" w:type="dxa"/>
          </w:tcPr>
          <w:p w:rsidR="00E57185" w:rsidRPr="00E57185" w:rsidRDefault="00E57185" w:rsidP="00E57185"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57185" w:rsidRPr="00E57185" w:rsidRDefault="00E57185" w:rsidP="00E57185"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57185">
              <w:rPr>
                <w:rFonts w:ascii="Times New Roman" w:hAnsi="Times New Roman" w:cs="Times New Roman"/>
                <w:sz w:val="28"/>
                <w:szCs w:val="28"/>
              </w:rPr>
              <w:t>ПРИЛОЖЕНИЕ № 2</w:t>
            </w:r>
          </w:p>
          <w:p w:rsidR="00E57185" w:rsidRPr="00E57185" w:rsidRDefault="00E57185" w:rsidP="00E57185"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57185">
              <w:rPr>
                <w:rFonts w:ascii="Times New Roman" w:hAnsi="Times New Roman" w:cs="Times New Roman"/>
                <w:sz w:val="28"/>
                <w:szCs w:val="28"/>
              </w:rPr>
              <w:t>к муниципальной программе</w:t>
            </w:r>
          </w:p>
          <w:p w:rsidR="00E57185" w:rsidRPr="00E57185" w:rsidRDefault="00E57185" w:rsidP="00E57185"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57185">
              <w:rPr>
                <w:rFonts w:ascii="Times New Roman" w:hAnsi="Times New Roman" w:cs="Times New Roman"/>
                <w:sz w:val="28"/>
                <w:szCs w:val="28"/>
              </w:rPr>
              <w:t>муниципального образования Динской</w:t>
            </w:r>
          </w:p>
          <w:p w:rsidR="00E57185" w:rsidRPr="00E57185" w:rsidRDefault="00E57185" w:rsidP="00E57185"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57185">
              <w:rPr>
                <w:rFonts w:ascii="Times New Roman" w:hAnsi="Times New Roman" w:cs="Times New Roman"/>
                <w:sz w:val="28"/>
                <w:szCs w:val="28"/>
              </w:rPr>
              <w:t>район «Информационное пространство</w:t>
            </w:r>
          </w:p>
          <w:p w:rsidR="00E57185" w:rsidRPr="00E57185" w:rsidRDefault="00E57185" w:rsidP="00E57185"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E57185">
              <w:rPr>
                <w:rFonts w:ascii="Times New Roman" w:hAnsi="Times New Roman" w:cs="Times New Roman"/>
                <w:sz w:val="28"/>
                <w:szCs w:val="28"/>
              </w:rPr>
              <w:t>Динского</w:t>
            </w:r>
            <w:proofErr w:type="spellEnd"/>
            <w:r w:rsidRPr="00E57185">
              <w:rPr>
                <w:rFonts w:ascii="Times New Roman" w:hAnsi="Times New Roman" w:cs="Times New Roman"/>
                <w:sz w:val="28"/>
                <w:szCs w:val="28"/>
              </w:rPr>
              <w:t xml:space="preserve"> района»</w:t>
            </w:r>
          </w:p>
        </w:tc>
      </w:tr>
      <w:tr w:rsidR="00E57185" w:rsidRPr="00E57185" w:rsidTr="004811E7">
        <w:tc>
          <w:tcPr>
            <w:tcW w:w="9782" w:type="dxa"/>
          </w:tcPr>
          <w:p w:rsidR="00E57185" w:rsidRPr="00E57185" w:rsidRDefault="00E57185" w:rsidP="00E57185"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5670" w:type="dxa"/>
          </w:tcPr>
          <w:p w:rsidR="00E57185" w:rsidRPr="00E57185" w:rsidRDefault="00E57185" w:rsidP="00E57185"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E57185" w:rsidRPr="00E57185" w:rsidRDefault="00E57185" w:rsidP="00E5718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2D2D2D"/>
          <w:sz w:val="28"/>
          <w:szCs w:val="28"/>
          <w:shd w:val="clear" w:color="auto" w:fill="FFFFFF"/>
        </w:rPr>
      </w:pPr>
      <w:r w:rsidRPr="00E57185">
        <w:rPr>
          <w:rFonts w:ascii="Times New Roman" w:hAnsi="Times New Roman" w:cs="Times New Roman"/>
          <w:b/>
          <w:color w:val="2D2D2D"/>
          <w:sz w:val="28"/>
          <w:szCs w:val="28"/>
          <w:shd w:val="clear" w:color="auto" w:fill="FFFFFF"/>
        </w:rPr>
        <w:t xml:space="preserve">ПЕРЕЧЕНЬ ОСНОВНЫХ МЕРОПРИЯТИЙ МУНИЦИПАЛЬНОЙ ПРОГРАММЫ </w:t>
      </w:r>
    </w:p>
    <w:p w:rsidR="00E57185" w:rsidRPr="00E57185" w:rsidRDefault="00E57185" w:rsidP="00E5718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2D2D2D"/>
          <w:sz w:val="28"/>
          <w:szCs w:val="28"/>
          <w:shd w:val="clear" w:color="auto" w:fill="FFFFFF"/>
        </w:rPr>
      </w:pPr>
      <w:r w:rsidRPr="00E57185">
        <w:rPr>
          <w:rFonts w:ascii="Times New Roman" w:hAnsi="Times New Roman" w:cs="Times New Roman"/>
          <w:b/>
          <w:color w:val="2D2D2D"/>
          <w:sz w:val="28"/>
          <w:szCs w:val="28"/>
          <w:shd w:val="clear" w:color="auto" w:fill="FFFFFF"/>
        </w:rPr>
        <w:t xml:space="preserve">«Информационное пространство </w:t>
      </w:r>
      <w:proofErr w:type="spellStart"/>
      <w:r w:rsidRPr="00E57185">
        <w:rPr>
          <w:rFonts w:ascii="Times New Roman" w:hAnsi="Times New Roman" w:cs="Times New Roman"/>
          <w:b/>
          <w:color w:val="2D2D2D"/>
          <w:sz w:val="28"/>
          <w:szCs w:val="28"/>
          <w:shd w:val="clear" w:color="auto" w:fill="FFFFFF"/>
        </w:rPr>
        <w:t>Динского</w:t>
      </w:r>
      <w:proofErr w:type="spellEnd"/>
      <w:r w:rsidRPr="00E57185">
        <w:rPr>
          <w:rFonts w:ascii="Times New Roman" w:hAnsi="Times New Roman" w:cs="Times New Roman"/>
          <w:b/>
          <w:color w:val="2D2D2D"/>
          <w:sz w:val="28"/>
          <w:szCs w:val="28"/>
          <w:shd w:val="clear" w:color="auto" w:fill="FFFFFF"/>
        </w:rPr>
        <w:t xml:space="preserve"> района»</w:t>
      </w:r>
    </w:p>
    <w:p w:rsidR="00E57185" w:rsidRPr="00E57185" w:rsidRDefault="00E57185" w:rsidP="00E5718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2D2D2D"/>
          <w:sz w:val="28"/>
          <w:szCs w:val="28"/>
          <w:shd w:val="clear" w:color="auto" w:fill="FFFFFF"/>
        </w:rPr>
      </w:pPr>
      <w:r w:rsidRPr="00E57185">
        <w:rPr>
          <w:rFonts w:ascii="Times New Roman" w:hAnsi="Times New Roman" w:cs="Times New Roman"/>
          <w:b/>
          <w:color w:val="2D2D2D"/>
          <w:sz w:val="28"/>
          <w:szCs w:val="28"/>
          <w:shd w:val="clear" w:color="auto" w:fill="FFFFFF"/>
        </w:rPr>
        <w:t xml:space="preserve"> </w:t>
      </w:r>
    </w:p>
    <w:tbl>
      <w:tblPr>
        <w:tblW w:w="15168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1701"/>
        <w:gridCol w:w="1134"/>
        <w:gridCol w:w="1134"/>
        <w:gridCol w:w="992"/>
        <w:gridCol w:w="992"/>
        <w:gridCol w:w="993"/>
        <w:gridCol w:w="992"/>
        <w:gridCol w:w="992"/>
        <w:gridCol w:w="1134"/>
        <w:gridCol w:w="1701"/>
        <w:gridCol w:w="2835"/>
      </w:tblGrid>
      <w:tr w:rsidR="00E57185" w:rsidRPr="00E57185" w:rsidTr="004811E7">
        <w:trPr>
          <w:trHeight w:val="518"/>
        </w:trPr>
        <w:tc>
          <w:tcPr>
            <w:tcW w:w="568" w:type="dxa"/>
            <w:vMerge w:val="restart"/>
            <w:shd w:val="clear" w:color="auto" w:fill="auto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№</w:t>
            </w:r>
          </w:p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E57185">
              <w:rPr>
                <w:rFonts w:ascii="Times New Roman" w:hAnsi="Times New Roman" w:cs="Times New Roman"/>
              </w:rPr>
              <w:t>п</w:t>
            </w:r>
            <w:proofErr w:type="gramEnd"/>
            <w:r w:rsidRPr="00E57185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1701" w:type="dxa"/>
            <w:vMerge w:val="restart"/>
            <w:shd w:val="clear" w:color="auto" w:fill="auto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>Наименование мер</w:t>
            </w:r>
            <w:r w:rsidRPr="00E57185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>о</w:t>
            </w:r>
            <w:r w:rsidRPr="00E57185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>приятия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>Источн</w:t>
            </w:r>
            <w:r w:rsidRPr="00E57185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>и</w:t>
            </w:r>
            <w:r w:rsidRPr="00E57185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>ки финансир</w:t>
            </w:r>
            <w:r w:rsidRPr="00E57185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>о</w:t>
            </w:r>
            <w:r w:rsidRPr="00E57185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>вания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2D2D2D"/>
                <w:shd w:val="clear" w:color="auto" w:fill="FFFFFF"/>
              </w:rPr>
            </w:pPr>
            <w:r w:rsidRPr="00E57185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 xml:space="preserve">Объем </w:t>
            </w:r>
            <w:proofErr w:type="spellStart"/>
            <w:proofErr w:type="gramStart"/>
            <w:r w:rsidRPr="00E57185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>ф</w:t>
            </w:r>
            <w:r w:rsidRPr="00E57185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>и</w:t>
            </w:r>
            <w:r w:rsidRPr="00E57185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>нан-сиров</w:t>
            </w:r>
            <w:r w:rsidRPr="00E57185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>а</w:t>
            </w:r>
            <w:r w:rsidRPr="00E57185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>ния</w:t>
            </w:r>
            <w:proofErr w:type="spellEnd"/>
            <w:proofErr w:type="gramEnd"/>
            <w:r w:rsidRPr="00E57185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 xml:space="preserve">, </w:t>
            </w:r>
          </w:p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2D2D2D"/>
                <w:shd w:val="clear" w:color="auto" w:fill="FFFFFF"/>
              </w:rPr>
            </w:pPr>
            <w:r w:rsidRPr="00E57185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>всего</w:t>
            </w:r>
          </w:p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>(</w:t>
            </w:r>
            <w:proofErr w:type="spellStart"/>
            <w:r w:rsidRPr="00E57185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>тыс</w:t>
            </w:r>
            <w:proofErr w:type="gramStart"/>
            <w:r w:rsidRPr="00E57185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>.р</w:t>
            </w:r>
            <w:proofErr w:type="gramEnd"/>
            <w:r w:rsidRPr="00E57185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>уб</w:t>
            </w:r>
            <w:proofErr w:type="spellEnd"/>
            <w:r w:rsidRPr="00E57185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>.)</w:t>
            </w:r>
          </w:p>
        </w:tc>
        <w:tc>
          <w:tcPr>
            <w:tcW w:w="6095" w:type="dxa"/>
            <w:gridSpan w:val="6"/>
          </w:tcPr>
          <w:p w:rsidR="00E57185" w:rsidRPr="00E57185" w:rsidRDefault="00E57185" w:rsidP="00E57185">
            <w:pPr>
              <w:shd w:val="clear" w:color="auto" w:fill="FFFFFF"/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shd w:val="clear" w:color="auto" w:fill="FFFFFF"/>
              </w:rPr>
            </w:pPr>
            <w:r w:rsidRPr="00E57185">
              <w:rPr>
                <w:rFonts w:ascii="Times New Roman" w:hAnsi="Times New Roman" w:cs="Times New Roman"/>
                <w:shd w:val="clear" w:color="auto" w:fill="FFFFFF"/>
              </w:rPr>
              <w:t>в том числе по годам</w:t>
            </w:r>
          </w:p>
        </w:tc>
        <w:tc>
          <w:tcPr>
            <w:tcW w:w="1701" w:type="dxa"/>
            <w:vMerge w:val="restart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2D2D2D"/>
                <w:shd w:val="clear" w:color="auto" w:fill="FFFFFF"/>
              </w:rPr>
            </w:pPr>
            <w:proofErr w:type="spellStart"/>
            <w:proofErr w:type="gramStart"/>
            <w:r w:rsidRPr="00E57185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>Непосред-ственный</w:t>
            </w:r>
            <w:proofErr w:type="spellEnd"/>
            <w:proofErr w:type="gramEnd"/>
            <w:r w:rsidRPr="00E57185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 xml:space="preserve"> </w:t>
            </w:r>
          </w:p>
          <w:p w:rsidR="00E57185" w:rsidRPr="00E57185" w:rsidRDefault="00E57185" w:rsidP="00E57185">
            <w:pPr>
              <w:shd w:val="clear" w:color="auto" w:fill="FFFFFF"/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shd w:val="clear" w:color="auto" w:fill="FFFFFF"/>
              </w:rPr>
            </w:pPr>
            <w:r w:rsidRPr="00E57185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>результат реализации меропри</w:t>
            </w:r>
            <w:r w:rsidRPr="00E57185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>я</w:t>
            </w:r>
            <w:r w:rsidRPr="00E57185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>тия</w:t>
            </w:r>
          </w:p>
        </w:tc>
        <w:tc>
          <w:tcPr>
            <w:tcW w:w="2835" w:type="dxa"/>
            <w:vMerge w:val="restart"/>
            <w:shd w:val="clear" w:color="auto" w:fill="auto"/>
            <w:vAlign w:val="center"/>
          </w:tcPr>
          <w:p w:rsidR="00E57185" w:rsidRPr="00E57185" w:rsidRDefault="00E57185" w:rsidP="00E57185">
            <w:pPr>
              <w:shd w:val="clear" w:color="auto" w:fill="FFFFFF"/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shd w:val="clear" w:color="auto" w:fill="FFFFFF"/>
              </w:rPr>
            </w:pPr>
            <w:r w:rsidRPr="00E57185">
              <w:rPr>
                <w:rFonts w:ascii="Times New Roman" w:hAnsi="Times New Roman" w:cs="Times New Roman"/>
                <w:shd w:val="clear" w:color="auto" w:fill="FFFFFF"/>
              </w:rPr>
              <w:t>Участник муниципальной програ</w:t>
            </w:r>
            <w:r w:rsidRPr="00E57185">
              <w:rPr>
                <w:rFonts w:ascii="Times New Roman" w:hAnsi="Times New Roman" w:cs="Times New Roman"/>
                <w:shd w:val="clear" w:color="auto" w:fill="FFFFFF"/>
              </w:rPr>
              <w:t>м</w:t>
            </w:r>
            <w:r w:rsidRPr="00E57185">
              <w:rPr>
                <w:rFonts w:ascii="Times New Roman" w:hAnsi="Times New Roman" w:cs="Times New Roman"/>
                <w:shd w:val="clear" w:color="auto" w:fill="FFFFFF"/>
              </w:rPr>
              <w:t xml:space="preserve">мы </w:t>
            </w:r>
          </w:p>
          <w:p w:rsidR="00E57185" w:rsidRPr="00E57185" w:rsidRDefault="00E57185" w:rsidP="00E57185">
            <w:pPr>
              <w:shd w:val="clear" w:color="auto" w:fill="FFFFFF"/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</w:rPr>
            </w:pPr>
          </w:p>
        </w:tc>
      </w:tr>
      <w:tr w:rsidR="00E57185" w:rsidRPr="00E57185" w:rsidTr="004811E7">
        <w:tc>
          <w:tcPr>
            <w:tcW w:w="568" w:type="dxa"/>
            <w:vMerge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2017 год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2018 год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2019</w:t>
            </w:r>
          </w:p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год</w:t>
            </w:r>
          </w:p>
        </w:tc>
        <w:tc>
          <w:tcPr>
            <w:tcW w:w="992" w:type="dxa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2020</w:t>
            </w:r>
          </w:p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год</w:t>
            </w:r>
          </w:p>
        </w:tc>
        <w:tc>
          <w:tcPr>
            <w:tcW w:w="992" w:type="dxa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2021</w:t>
            </w:r>
          </w:p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год</w:t>
            </w:r>
          </w:p>
        </w:tc>
        <w:tc>
          <w:tcPr>
            <w:tcW w:w="1134" w:type="dxa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2022</w:t>
            </w:r>
          </w:p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год</w:t>
            </w:r>
          </w:p>
        </w:tc>
        <w:tc>
          <w:tcPr>
            <w:tcW w:w="1701" w:type="dxa"/>
            <w:vMerge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E57185" w:rsidRPr="00E57185" w:rsidTr="004811E7">
        <w:tc>
          <w:tcPr>
            <w:tcW w:w="568" w:type="dxa"/>
            <w:shd w:val="clear" w:color="auto" w:fill="auto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701" w:type="dxa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92" w:type="dxa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993" w:type="dxa"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992" w:type="dxa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992" w:type="dxa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134" w:type="dxa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701" w:type="dxa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13</w:t>
            </w:r>
          </w:p>
        </w:tc>
      </w:tr>
      <w:tr w:rsidR="00E57185" w:rsidRPr="00E57185" w:rsidTr="004811E7">
        <w:tc>
          <w:tcPr>
            <w:tcW w:w="568" w:type="dxa"/>
            <w:vMerge w:val="restart"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Изготовление и размещение публикаций в районных п</w:t>
            </w:r>
            <w:r w:rsidRPr="00E57185">
              <w:rPr>
                <w:rFonts w:ascii="Times New Roman" w:hAnsi="Times New Roman" w:cs="Times New Roman"/>
              </w:rPr>
              <w:t>е</w:t>
            </w:r>
            <w:r w:rsidRPr="00E57185">
              <w:rPr>
                <w:rFonts w:ascii="Times New Roman" w:hAnsi="Times New Roman" w:cs="Times New Roman"/>
              </w:rPr>
              <w:t>риодических печатных и</w:t>
            </w:r>
            <w:r w:rsidRPr="00E57185">
              <w:rPr>
                <w:rFonts w:ascii="Times New Roman" w:hAnsi="Times New Roman" w:cs="Times New Roman"/>
              </w:rPr>
              <w:t>з</w:t>
            </w:r>
            <w:r w:rsidRPr="00E57185">
              <w:rPr>
                <w:rFonts w:ascii="Times New Roman" w:hAnsi="Times New Roman" w:cs="Times New Roman"/>
              </w:rPr>
              <w:t>даниях</w:t>
            </w:r>
          </w:p>
        </w:tc>
        <w:tc>
          <w:tcPr>
            <w:tcW w:w="1134" w:type="dxa"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34" w:type="dxa"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13800,0</w:t>
            </w:r>
          </w:p>
        </w:tc>
        <w:tc>
          <w:tcPr>
            <w:tcW w:w="992" w:type="dxa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2300,0</w:t>
            </w:r>
          </w:p>
        </w:tc>
        <w:tc>
          <w:tcPr>
            <w:tcW w:w="992" w:type="dxa"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2300,0</w:t>
            </w:r>
          </w:p>
        </w:tc>
        <w:tc>
          <w:tcPr>
            <w:tcW w:w="993" w:type="dxa"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2300,0</w:t>
            </w:r>
          </w:p>
        </w:tc>
        <w:tc>
          <w:tcPr>
            <w:tcW w:w="992" w:type="dxa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2300,0</w:t>
            </w:r>
          </w:p>
        </w:tc>
        <w:tc>
          <w:tcPr>
            <w:tcW w:w="992" w:type="dxa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2300,0</w:t>
            </w:r>
          </w:p>
        </w:tc>
        <w:tc>
          <w:tcPr>
            <w:tcW w:w="1134" w:type="dxa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2300,0</w:t>
            </w:r>
          </w:p>
        </w:tc>
        <w:tc>
          <w:tcPr>
            <w:tcW w:w="1701" w:type="dxa"/>
            <w:vMerge w:val="restart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не менее 85 тыс. кв. см в год</w:t>
            </w:r>
          </w:p>
        </w:tc>
        <w:tc>
          <w:tcPr>
            <w:tcW w:w="2835" w:type="dxa"/>
            <w:vMerge w:val="restart"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Главный распор</w:t>
            </w:r>
            <w:r w:rsidRPr="00E57185">
              <w:rPr>
                <w:rFonts w:ascii="Times New Roman" w:hAnsi="Times New Roman" w:cs="Times New Roman"/>
              </w:rPr>
              <w:t>я</w:t>
            </w:r>
            <w:r w:rsidRPr="00E57185">
              <w:rPr>
                <w:rFonts w:ascii="Times New Roman" w:hAnsi="Times New Roman" w:cs="Times New Roman"/>
              </w:rPr>
              <w:t>дитель, муниципальный зака</w:t>
            </w:r>
            <w:r w:rsidRPr="00E57185">
              <w:rPr>
                <w:rFonts w:ascii="Times New Roman" w:hAnsi="Times New Roman" w:cs="Times New Roman"/>
              </w:rPr>
              <w:t>з</w:t>
            </w:r>
            <w:r w:rsidRPr="00E57185">
              <w:rPr>
                <w:rFonts w:ascii="Times New Roman" w:hAnsi="Times New Roman" w:cs="Times New Roman"/>
              </w:rPr>
              <w:t>чик - администрация мун</w:t>
            </w:r>
            <w:r w:rsidRPr="00E57185">
              <w:rPr>
                <w:rFonts w:ascii="Times New Roman" w:hAnsi="Times New Roman" w:cs="Times New Roman"/>
              </w:rPr>
              <w:t>и</w:t>
            </w:r>
            <w:r w:rsidRPr="00E57185">
              <w:rPr>
                <w:rFonts w:ascii="Times New Roman" w:hAnsi="Times New Roman" w:cs="Times New Roman"/>
              </w:rPr>
              <w:t>ципального образования Динской ра</w:t>
            </w:r>
            <w:r w:rsidRPr="00E57185">
              <w:rPr>
                <w:rFonts w:ascii="Times New Roman" w:hAnsi="Times New Roman" w:cs="Times New Roman"/>
              </w:rPr>
              <w:t>й</w:t>
            </w:r>
            <w:r w:rsidRPr="00E57185">
              <w:rPr>
                <w:rFonts w:ascii="Times New Roman" w:hAnsi="Times New Roman" w:cs="Times New Roman"/>
              </w:rPr>
              <w:t>он,</w:t>
            </w:r>
          </w:p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исполнитель - о</w:t>
            </w:r>
            <w:r w:rsidRPr="00E57185">
              <w:rPr>
                <w:rFonts w:ascii="Times New Roman" w:hAnsi="Times New Roman" w:cs="Times New Roman"/>
              </w:rPr>
              <w:t>т</w:t>
            </w:r>
            <w:r w:rsidRPr="00E57185">
              <w:rPr>
                <w:rFonts w:ascii="Times New Roman" w:hAnsi="Times New Roman" w:cs="Times New Roman"/>
              </w:rPr>
              <w:t>дел по работе с общественными организациями, полит</w:t>
            </w:r>
            <w:r w:rsidRPr="00E57185">
              <w:rPr>
                <w:rFonts w:ascii="Times New Roman" w:hAnsi="Times New Roman" w:cs="Times New Roman"/>
              </w:rPr>
              <w:t>и</w:t>
            </w:r>
            <w:r w:rsidRPr="00E57185">
              <w:rPr>
                <w:rFonts w:ascii="Times New Roman" w:hAnsi="Times New Roman" w:cs="Times New Roman"/>
              </w:rPr>
              <w:t>ческими партиями, религиозными объединени</w:t>
            </w:r>
            <w:r w:rsidRPr="00E57185">
              <w:rPr>
                <w:rFonts w:ascii="Times New Roman" w:hAnsi="Times New Roman" w:cs="Times New Roman"/>
              </w:rPr>
              <w:t>я</w:t>
            </w:r>
            <w:r w:rsidRPr="00E57185">
              <w:rPr>
                <w:rFonts w:ascii="Times New Roman" w:hAnsi="Times New Roman" w:cs="Times New Roman"/>
              </w:rPr>
              <w:t>ми и СМИ</w:t>
            </w:r>
          </w:p>
        </w:tc>
      </w:tr>
      <w:tr w:rsidR="00E57185" w:rsidRPr="00E57185" w:rsidTr="004811E7">
        <w:tc>
          <w:tcPr>
            <w:tcW w:w="568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мес</w:t>
            </w:r>
            <w:r w:rsidRPr="00E57185">
              <w:rPr>
                <w:rFonts w:ascii="Times New Roman" w:hAnsi="Times New Roman" w:cs="Times New Roman"/>
              </w:rPr>
              <w:t>т</w:t>
            </w:r>
            <w:r w:rsidRPr="00E57185">
              <w:rPr>
                <w:rFonts w:ascii="Times New Roman" w:hAnsi="Times New Roman" w:cs="Times New Roman"/>
              </w:rPr>
              <w:t>ный бю</w:t>
            </w:r>
            <w:r w:rsidRPr="00E57185">
              <w:rPr>
                <w:rFonts w:ascii="Times New Roman" w:hAnsi="Times New Roman" w:cs="Times New Roman"/>
              </w:rPr>
              <w:t>д</w:t>
            </w:r>
            <w:r w:rsidRPr="00E57185">
              <w:rPr>
                <w:rFonts w:ascii="Times New Roman" w:hAnsi="Times New Roman" w:cs="Times New Roman"/>
              </w:rPr>
              <w:t>жет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13800,0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2300,0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2300,0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2300,0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2300,0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2300,0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2300,0</w:t>
            </w:r>
          </w:p>
        </w:tc>
        <w:tc>
          <w:tcPr>
            <w:tcW w:w="1701" w:type="dxa"/>
            <w:vMerge/>
            <w:tcBorders>
              <w:bottom w:val="single" w:sz="4" w:space="0" w:color="auto"/>
            </w:tcBorders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E57185" w:rsidRPr="00E57185" w:rsidTr="004811E7"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Изготовление и размещение информац</w:t>
            </w:r>
            <w:r w:rsidRPr="00E57185">
              <w:rPr>
                <w:rFonts w:ascii="Times New Roman" w:hAnsi="Times New Roman" w:cs="Times New Roman"/>
              </w:rPr>
              <w:t>и</w:t>
            </w:r>
            <w:r w:rsidRPr="00E57185">
              <w:rPr>
                <w:rFonts w:ascii="Times New Roman" w:hAnsi="Times New Roman" w:cs="Times New Roman"/>
              </w:rPr>
              <w:t>онных мат</w:t>
            </w:r>
            <w:r w:rsidRPr="00E57185">
              <w:rPr>
                <w:rFonts w:ascii="Times New Roman" w:hAnsi="Times New Roman" w:cs="Times New Roman"/>
              </w:rPr>
              <w:t>е</w:t>
            </w:r>
            <w:r w:rsidRPr="00E57185">
              <w:rPr>
                <w:rFonts w:ascii="Times New Roman" w:hAnsi="Times New Roman" w:cs="Times New Roman"/>
              </w:rPr>
              <w:t>риалов в краевых пери</w:t>
            </w:r>
            <w:r w:rsidRPr="00E57185">
              <w:rPr>
                <w:rFonts w:ascii="Times New Roman" w:hAnsi="Times New Roman" w:cs="Times New Roman"/>
              </w:rPr>
              <w:t>о</w:t>
            </w:r>
            <w:r w:rsidRPr="00E57185">
              <w:rPr>
                <w:rFonts w:ascii="Times New Roman" w:hAnsi="Times New Roman" w:cs="Times New Roman"/>
              </w:rPr>
              <w:t xml:space="preserve">дических печатных </w:t>
            </w:r>
            <w:r w:rsidRPr="00E57185">
              <w:rPr>
                <w:rFonts w:ascii="Times New Roman" w:hAnsi="Times New Roman" w:cs="Times New Roman"/>
              </w:rPr>
              <w:lastRenderedPageBreak/>
              <w:t>изд</w:t>
            </w:r>
            <w:r w:rsidRPr="00E57185">
              <w:rPr>
                <w:rFonts w:ascii="Times New Roman" w:hAnsi="Times New Roman" w:cs="Times New Roman"/>
              </w:rPr>
              <w:t>а</w:t>
            </w:r>
            <w:r w:rsidRPr="00E57185">
              <w:rPr>
                <w:rFonts w:ascii="Times New Roman" w:hAnsi="Times New Roman" w:cs="Times New Roman"/>
              </w:rPr>
              <w:t>ниях, в эфире телеко</w:t>
            </w:r>
            <w:r w:rsidRPr="00E57185">
              <w:rPr>
                <w:rFonts w:ascii="Times New Roman" w:hAnsi="Times New Roman" w:cs="Times New Roman"/>
              </w:rPr>
              <w:t>м</w:t>
            </w:r>
            <w:r w:rsidRPr="00E57185">
              <w:rPr>
                <w:rFonts w:ascii="Times New Roman" w:hAnsi="Times New Roman" w:cs="Times New Roman"/>
              </w:rPr>
              <w:t>паний</w:t>
            </w:r>
          </w:p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lastRenderedPageBreak/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7200,0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1200,0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1200,0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1200,0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1200,0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1200,0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1200,0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не менее 6 тыс. кв. см, не менее 246 минут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Главный распор</w:t>
            </w:r>
            <w:r w:rsidRPr="00E57185">
              <w:rPr>
                <w:rFonts w:ascii="Times New Roman" w:hAnsi="Times New Roman" w:cs="Times New Roman"/>
              </w:rPr>
              <w:t>я</w:t>
            </w:r>
            <w:r w:rsidRPr="00E57185">
              <w:rPr>
                <w:rFonts w:ascii="Times New Roman" w:hAnsi="Times New Roman" w:cs="Times New Roman"/>
              </w:rPr>
              <w:t>дитель, муниципальный зака</w:t>
            </w:r>
            <w:r w:rsidRPr="00E57185">
              <w:rPr>
                <w:rFonts w:ascii="Times New Roman" w:hAnsi="Times New Roman" w:cs="Times New Roman"/>
              </w:rPr>
              <w:t>з</w:t>
            </w:r>
            <w:r w:rsidRPr="00E57185">
              <w:rPr>
                <w:rFonts w:ascii="Times New Roman" w:hAnsi="Times New Roman" w:cs="Times New Roman"/>
              </w:rPr>
              <w:t>чик - администрация мун</w:t>
            </w:r>
            <w:r w:rsidRPr="00E57185">
              <w:rPr>
                <w:rFonts w:ascii="Times New Roman" w:hAnsi="Times New Roman" w:cs="Times New Roman"/>
              </w:rPr>
              <w:t>и</w:t>
            </w:r>
            <w:r w:rsidRPr="00E57185">
              <w:rPr>
                <w:rFonts w:ascii="Times New Roman" w:hAnsi="Times New Roman" w:cs="Times New Roman"/>
              </w:rPr>
              <w:t>ципального образования Динской ра</w:t>
            </w:r>
            <w:r w:rsidRPr="00E57185">
              <w:rPr>
                <w:rFonts w:ascii="Times New Roman" w:hAnsi="Times New Roman" w:cs="Times New Roman"/>
              </w:rPr>
              <w:t>й</w:t>
            </w:r>
            <w:r w:rsidRPr="00E57185">
              <w:rPr>
                <w:rFonts w:ascii="Times New Roman" w:hAnsi="Times New Roman" w:cs="Times New Roman"/>
              </w:rPr>
              <w:t>он,</w:t>
            </w:r>
          </w:p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исполнитель - о</w:t>
            </w:r>
            <w:r w:rsidRPr="00E57185">
              <w:rPr>
                <w:rFonts w:ascii="Times New Roman" w:hAnsi="Times New Roman" w:cs="Times New Roman"/>
              </w:rPr>
              <w:t>т</w:t>
            </w:r>
            <w:r w:rsidRPr="00E57185">
              <w:rPr>
                <w:rFonts w:ascii="Times New Roman" w:hAnsi="Times New Roman" w:cs="Times New Roman"/>
              </w:rPr>
              <w:t xml:space="preserve">дел по </w:t>
            </w:r>
            <w:r w:rsidRPr="00E57185">
              <w:rPr>
                <w:rFonts w:ascii="Times New Roman" w:hAnsi="Times New Roman" w:cs="Times New Roman"/>
              </w:rPr>
              <w:lastRenderedPageBreak/>
              <w:t>работе с общественными организациями, полит</w:t>
            </w:r>
            <w:r w:rsidRPr="00E57185">
              <w:rPr>
                <w:rFonts w:ascii="Times New Roman" w:hAnsi="Times New Roman" w:cs="Times New Roman"/>
              </w:rPr>
              <w:t>и</w:t>
            </w:r>
            <w:r w:rsidRPr="00E57185">
              <w:rPr>
                <w:rFonts w:ascii="Times New Roman" w:hAnsi="Times New Roman" w:cs="Times New Roman"/>
              </w:rPr>
              <w:t>ческими партиями, религиозными объединени</w:t>
            </w:r>
            <w:r w:rsidRPr="00E57185">
              <w:rPr>
                <w:rFonts w:ascii="Times New Roman" w:hAnsi="Times New Roman" w:cs="Times New Roman"/>
              </w:rPr>
              <w:t>я</w:t>
            </w:r>
            <w:r w:rsidRPr="00E57185">
              <w:rPr>
                <w:rFonts w:ascii="Times New Roman" w:hAnsi="Times New Roman" w:cs="Times New Roman"/>
              </w:rPr>
              <w:t>ми и СМИ</w:t>
            </w:r>
          </w:p>
        </w:tc>
      </w:tr>
      <w:tr w:rsidR="00E57185" w:rsidRPr="00E57185" w:rsidTr="004811E7">
        <w:trPr>
          <w:trHeight w:val="507"/>
        </w:trPr>
        <w:tc>
          <w:tcPr>
            <w:tcW w:w="568" w:type="dxa"/>
            <w:vMerge/>
            <w:tcBorders>
              <w:top w:val="single" w:sz="4" w:space="0" w:color="auto"/>
            </w:tcBorders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</w:tcBorders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мес</w:t>
            </w:r>
            <w:r w:rsidRPr="00E57185">
              <w:rPr>
                <w:rFonts w:ascii="Times New Roman" w:hAnsi="Times New Roman" w:cs="Times New Roman"/>
              </w:rPr>
              <w:t>т</w:t>
            </w:r>
            <w:r w:rsidRPr="00E57185">
              <w:rPr>
                <w:rFonts w:ascii="Times New Roman" w:hAnsi="Times New Roman" w:cs="Times New Roman"/>
              </w:rPr>
              <w:t>ный бю</w:t>
            </w:r>
            <w:r w:rsidRPr="00E57185">
              <w:rPr>
                <w:rFonts w:ascii="Times New Roman" w:hAnsi="Times New Roman" w:cs="Times New Roman"/>
              </w:rPr>
              <w:t>д</w:t>
            </w:r>
            <w:r w:rsidRPr="00E57185">
              <w:rPr>
                <w:rFonts w:ascii="Times New Roman" w:hAnsi="Times New Roman" w:cs="Times New Roman"/>
              </w:rPr>
              <w:t>жет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7200,0</w:t>
            </w:r>
          </w:p>
        </w:tc>
        <w:tc>
          <w:tcPr>
            <w:tcW w:w="992" w:type="dxa"/>
            <w:tcBorders>
              <w:top w:val="single" w:sz="4" w:space="0" w:color="auto"/>
            </w:tcBorders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1200,0</w:t>
            </w:r>
          </w:p>
        </w:tc>
        <w:tc>
          <w:tcPr>
            <w:tcW w:w="992" w:type="dxa"/>
            <w:tcBorders>
              <w:top w:val="single" w:sz="4" w:space="0" w:color="auto"/>
            </w:tcBorders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1200,0</w:t>
            </w:r>
          </w:p>
        </w:tc>
        <w:tc>
          <w:tcPr>
            <w:tcW w:w="993" w:type="dxa"/>
            <w:tcBorders>
              <w:top w:val="single" w:sz="4" w:space="0" w:color="auto"/>
            </w:tcBorders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1200,0</w:t>
            </w:r>
          </w:p>
        </w:tc>
        <w:tc>
          <w:tcPr>
            <w:tcW w:w="992" w:type="dxa"/>
            <w:tcBorders>
              <w:top w:val="single" w:sz="4" w:space="0" w:color="auto"/>
            </w:tcBorders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1200,0</w:t>
            </w:r>
          </w:p>
        </w:tc>
        <w:tc>
          <w:tcPr>
            <w:tcW w:w="992" w:type="dxa"/>
            <w:tcBorders>
              <w:top w:val="single" w:sz="4" w:space="0" w:color="auto"/>
            </w:tcBorders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1200,0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1200,0</w:t>
            </w:r>
          </w:p>
        </w:tc>
        <w:tc>
          <w:tcPr>
            <w:tcW w:w="1701" w:type="dxa"/>
            <w:vMerge/>
            <w:tcBorders>
              <w:top w:val="single" w:sz="4" w:space="0" w:color="auto"/>
            </w:tcBorders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</w:tcBorders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E57185" w:rsidRPr="00E57185" w:rsidTr="004811E7">
        <w:tc>
          <w:tcPr>
            <w:tcW w:w="568" w:type="dxa"/>
            <w:vMerge w:val="restart"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lastRenderedPageBreak/>
              <w:t>3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Обеспечение работы оф</w:t>
            </w:r>
            <w:r w:rsidRPr="00E57185">
              <w:rPr>
                <w:rFonts w:ascii="Times New Roman" w:hAnsi="Times New Roman" w:cs="Times New Roman"/>
              </w:rPr>
              <w:t>и</w:t>
            </w:r>
            <w:r w:rsidRPr="00E57185">
              <w:rPr>
                <w:rFonts w:ascii="Times New Roman" w:hAnsi="Times New Roman" w:cs="Times New Roman"/>
              </w:rPr>
              <w:t>циального сайта мун</w:t>
            </w:r>
            <w:r w:rsidRPr="00E57185">
              <w:rPr>
                <w:rFonts w:ascii="Times New Roman" w:hAnsi="Times New Roman" w:cs="Times New Roman"/>
              </w:rPr>
              <w:t>и</w:t>
            </w:r>
            <w:r w:rsidRPr="00E57185">
              <w:rPr>
                <w:rFonts w:ascii="Times New Roman" w:hAnsi="Times New Roman" w:cs="Times New Roman"/>
              </w:rPr>
              <w:t>ципального образования Динской ра</w:t>
            </w:r>
            <w:r w:rsidRPr="00E57185">
              <w:rPr>
                <w:rFonts w:ascii="Times New Roman" w:hAnsi="Times New Roman" w:cs="Times New Roman"/>
              </w:rPr>
              <w:t>й</w:t>
            </w:r>
            <w:r w:rsidRPr="00E57185">
              <w:rPr>
                <w:rFonts w:ascii="Times New Roman" w:hAnsi="Times New Roman" w:cs="Times New Roman"/>
              </w:rPr>
              <w:t>он</w:t>
            </w:r>
          </w:p>
        </w:tc>
        <w:tc>
          <w:tcPr>
            <w:tcW w:w="1134" w:type="dxa"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34" w:type="dxa"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564,0</w:t>
            </w:r>
          </w:p>
        </w:tc>
        <w:tc>
          <w:tcPr>
            <w:tcW w:w="992" w:type="dxa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94,0</w:t>
            </w:r>
          </w:p>
        </w:tc>
        <w:tc>
          <w:tcPr>
            <w:tcW w:w="992" w:type="dxa"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94,0</w:t>
            </w:r>
          </w:p>
        </w:tc>
        <w:tc>
          <w:tcPr>
            <w:tcW w:w="993" w:type="dxa"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94,0</w:t>
            </w:r>
          </w:p>
        </w:tc>
        <w:tc>
          <w:tcPr>
            <w:tcW w:w="992" w:type="dxa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94,0</w:t>
            </w:r>
          </w:p>
        </w:tc>
        <w:tc>
          <w:tcPr>
            <w:tcW w:w="992" w:type="dxa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94,0</w:t>
            </w:r>
          </w:p>
        </w:tc>
        <w:tc>
          <w:tcPr>
            <w:tcW w:w="1134" w:type="dxa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94,0</w:t>
            </w:r>
          </w:p>
        </w:tc>
        <w:tc>
          <w:tcPr>
            <w:tcW w:w="1701" w:type="dxa"/>
            <w:vMerge w:val="restart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соответствие работы оф</w:t>
            </w:r>
            <w:r w:rsidRPr="00E57185">
              <w:rPr>
                <w:rFonts w:ascii="Times New Roman" w:hAnsi="Times New Roman" w:cs="Times New Roman"/>
              </w:rPr>
              <w:t>и</w:t>
            </w:r>
            <w:r w:rsidRPr="00E57185">
              <w:rPr>
                <w:rFonts w:ascii="Times New Roman" w:hAnsi="Times New Roman" w:cs="Times New Roman"/>
              </w:rPr>
              <w:t>циального сайта мун</w:t>
            </w:r>
            <w:r w:rsidRPr="00E57185">
              <w:rPr>
                <w:rFonts w:ascii="Times New Roman" w:hAnsi="Times New Roman" w:cs="Times New Roman"/>
              </w:rPr>
              <w:t>и</w:t>
            </w:r>
            <w:r w:rsidRPr="00E57185">
              <w:rPr>
                <w:rFonts w:ascii="Times New Roman" w:hAnsi="Times New Roman" w:cs="Times New Roman"/>
              </w:rPr>
              <w:t>ципального о</w:t>
            </w:r>
            <w:r w:rsidRPr="00E57185">
              <w:rPr>
                <w:rFonts w:ascii="Times New Roman" w:hAnsi="Times New Roman" w:cs="Times New Roman"/>
              </w:rPr>
              <w:t>б</w:t>
            </w:r>
            <w:r w:rsidRPr="00E57185">
              <w:rPr>
                <w:rFonts w:ascii="Times New Roman" w:hAnsi="Times New Roman" w:cs="Times New Roman"/>
              </w:rPr>
              <w:t>разования Динской ра</w:t>
            </w:r>
            <w:r w:rsidRPr="00E57185">
              <w:rPr>
                <w:rFonts w:ascii="Times New Roman" w:hAnsi="Times New Roman" w:cs="Times New Roman"/>
              </w:rPr>
              <w:t>й</w:t>
            </w:r>
            <w:r w:rsidRPr="00E57185">
              <w:rPr>
                <w:rFonts w:ascii="Times New Roman" w:hAnsi="Times New Roman" w:cs="Times New Roman"/>
              </w:rPr>
              <w:t>он устано</w:t>
            </w:r>
            <w:r w:rsidRPr="00E57185">
              <w:rPr>
                <w:rFonts w:ascii="Times New Roman" w:hAnsi="Times New Roman" w:cs="Times New Roman"/>
              </w:rPr>
              <w:t>в</w:t>
            </w:r>
            <w:r w:rsidRPr="00E57185">
              <w:rPr>
                <w:rFonts w:ascii="Times New Roman" w:hAnsi="Times New Roman" w:cs="Times New Roman"/>
              </w:rPr>
              <w:t>ленным требован</w:t>
            </w:r>
            <w:r w:rsidRPr="00E57185">
              <w:rPr>
                <w:rFonts w:ascii="Times New Roman" w:hAnsi="Times New Roman" w:cs="Times New Roman"/>
              </w:rPr>
              <w:t>и</w:t>
            </w:r>
            <w:r w:rsidRPr="00E57185">
              <w:rPr>
                <w:rFonts w:ascii="Times New Roman" w:hAnsi="Times New Roman" w:cs="Times New Roman"/>
              </w:rPr>
              <w:t>ям</w:t>
            </w:r>
          </w:p>
        </w:tc>
        <w:tc>
          <w:tcPr>
            <w:tcW w:w="2835" w:type="dxa"/>
            <w:vMerge w:val="restart"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Главный распор</w:t>
            </w:r>
            <w:r w:rsidRPr="00E57185">
              <w:rPr>
                <w:rFonts w:ascii="Times New Roman" w:hAnsi="Times New Roman" w:cs="Times New Roman"/>
              </w:rPr>
              <w:t>я</w:t>
            </w:r>
            <w:r w:rsidRPr="00E57185">
              <w:rPr>
                <w:rFonts w:ascii="Times New Roman" w:hAnsi="Times New Roman" w:cs="Times New Roman"/>
              </w:rPr>
              <w:t>дитель, муниципальный зака</w:t>
            </w:r>
            <w:r w:rsidRPr="00E57185">
              <w:rPr>
                <w:rFonts w:ascii="Times New Roman" w:hAnsi="Times New Roman" w:cs="Times New Roman"/>
              </w:rPr>
              <w:t>з</w:t>
            </w:r>
            <w:r w:rsidRPr="00E57185">
              <w:rPr>
                <w:rFonts w:ascii="Times New Roman" w:hAnsi="Times New Roman" w:cs="Times New Roman"/>
              </w:rPr>
              <w:t>чик - администрация мун</w:t>
            </w:r>
            <w:r w:rsidRPr="00E57185">
              <w:rPr>
                <w:rFonts w:ascii="Times New Roman" w:hAnsi="Times New Roman" w:cs="Times New Roman"/>
              </w:rPr>
              <w:t>и</w:t>
            </w:r>
            <w:r w:rsidRPr="00E57185">
              <w:rPr>
                <w:rFonts w:ascii="Times New Roman" w:hAnsi="Times New Roman" w:cs="Times New Roman"/>
              </w:rPr>
              <w:t>ципального образования Динской ра</w:t>
            </w:r>
            <w:r w:rsidRPr="00E57185">
              <w:rPr>
                <w:rFonts w:ascii="Times New Roman" w:hAnsi="Times New Roman" w:cs="Times New Roman"/>
              </w:rPr>
              <w:t>й</w:t>
            </w:r>
            <w:r w:rsidRPr="00E57185">
              <w:rPr>
                <w:rFonts w:ascii="Times New Roman" w:hAnsi="Times New Roman" w:cs="Times New Roman"/>
              </w:rPr>
              <w:t>он,</w:t>
            </w:r>
          </w:p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исполнитель - о</w:t>
            </w:r>
            <w:r w:rsidRPr="00E57185">
              <w:rPr>
                <w:rFonts w:ascii="Times New Roman" w:hAnsi="Times New Roman" w:cs="Times New Roman"/>
              </w:rPr>
              <w:t>т</w:t>
            </w:r>
            <w:r w:rsidRPr="00E57185">
              <w:rPr>
                <w:rFonts w:ascii="Times New Roman" w:hAnsi="Times New Roman" w:cs="Times New Roman"/>
              </w:rPr>
              <w:t>дел по работе с общественными организациями, полит</w:t>
            </w:r>
            <w:r w:rsidRPr="00E57185">
              <w:rPr>
                <w:rFonts w:ascii="Times New Roman" w:hAnsi="Times New Roman" w:cs="Times New Roman"/>
              </w:rPr>
              <w:t>и</w:t>
            </w:r>
            <w:r w:rsidRPr="00E57185">
              <w:rPr>
                <w:rFonts w:ascii="Times New Roman" w:hAnsi="Times New Roman" w:cs="Times New Roman"/>
              </w:rPr>
              <w:t>ческими партиями, религиозными объединени</w:t>
            </w:r>
            <w:r w:rsidRPr="00E57185">
              <w:rPr>
                <w:rFonts w:ascii="Times New Roman" w:hAnsi="Times New Roman" w:cs="Times New Roman"/>
              </w:rPr>
              <w:t>я</w:t>
            </w:r>
            <w:r w:rsidRPr="00E57185">
              <w:rPr>
                <w:rFonts w:ascii="Times New Roman" w:hAnsi="Times New Roman" w:cs="Times New Roman"/>
              </w:rPr>
              <w:t>ми и СМИ</w:t>
            </w:r>
          </w:p>
        </w:tc>
      </w:tr>
      <w:tr w:rsidR="00E57185" w:rsidRPr="00E57185" w:rsidTr="004811E7">
        <w:trPr>
          <w:trHeight w:val="196"/>
        </w:trPr>
        <w:tc>
          <w:tcPr>
            <w:tcW w:w="568" w:type="dxa"/>
            <w:vMerge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мес</w:t>
            </w:r>
            <w:r w:rsidRPr="00E57185">
              <w:rPr>
                <w:rFonts w:ascii="Times New Roman" w:hAnsi="Times New Roman" w:cs="Times New Roman"/>
              </w:rPr>
              <w:t>т</w:t>
            </w:r>
            <w:r w:rsidRPr="00E57185">
              <w:rPr>
                <w:rFonts w:ascii="Times New Roman" w:hAnsi="Times New Roman" w:cs="Times New Roman"/>
              </w:rPr>
              <w:t>ный бю</w:t>
            </w:r>
            <w:r w:rsidRPr="00E57185">
              <w:rPr>
                <w:rFonts w:ascii="Times New Roman" w:hAnsi="Times New Roman" w:cs="Times New Roman"/>
              </w:rPr>
              <w:t>д</w:t>
            </w:r>
            <w:r w:rsidRPr="00E57185">
              <w:rPr>
                <w:rFonts w:ascii="Times New Roman" w:hAnsi="Times New Roman" w:cs="Times New Roman"/>
              </w:rPr>
              <w:t>жет</w:t>
            </w:r>
          </w:p>
        </w:tc>
        <w:tc>
          <w:tcPr>
            <w:tcW w:w="1134" w:type="dxa"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564,0</w:t>
            </w:r>
          </w:p>
        </w:tc>
        <w:tc>
          <w:tcPr>
            <w:tcW w:w="992" w:type="dxa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94,0</w:t>
            </w:r>
          </w:p>
        </w:tc>
        <w:tc>
          <w:tcPr>
            <w:tcW w:w="992" w:type="dxa"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94,0</w:t>
            </w:r>
          </w:p>
        </w:tc>
        <w:tc>
          <w:tcPr>
            <w:tcW w:w="993" w:type="dxa"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94,0</w:t>
            </w:r>
          </w:p>
        </w:tc>
        <w:tc>
          <w:tcPr>
            <w:tcW w:w="992" w:type="dxa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94,0</w:t>
            </w:r>
          </w:p>
        </w:tc>
        <w:tc>
          <w:tcPr>
            <w:tcW w:w="992" w:type="dxa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94,0</w:t>
            </w:r>
          </w:p>
        </w:tc>
        <w:tc>
          <w:tcPr>
            <w:tcW w:w="1134" w:type="dxa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94,0</w:t>
            </w:r>
          </w:p>
        </w:tc>
        <w:tc>
          <w:tcPr>
            <w:tcW w:w="1701" w:type="dxa"/>
            <w:vMerge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E57185" w:rsidRPr="00E57185" w:rsidTr="004811E7">
        <w:tc>
          <w:tcPr>
            <w:tcW w:w="568" w:type="dxa"/>
            <w:vMerge w:val="restart"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E57185">
              <w:rPr>
                <w:rFonts w:ascii="Times New Roman" w:hAnsi="Times New Roman" w:cs="Times New Roman"/>
                <w:b/>
              </w:rPr>
              <w:t>Итого</w:t>
            </w:r>
          </w:p>
        </w:tc>
        <w:tc>
          <w:tcPr>
            <w:tcW w:w="1134" w:type="dxa"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E57185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1134" w:type="dxa"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E57185">
              <w:rPr>
                <w:rFonts w:ascii="Times New Roman" w:hAnsi="Times New Roman" w:cs="Times New Roman"/>
                <w:b/>
              </w:rPr>
              <w:t>21564,0</w:t>
            </w:r>
          </w:p>
        </w:tc>
        <w:tc>
          <w:tcPr>
            <w:tcW w:w="992" w:type="dxa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E57185">
              <w:rPr>
                <w:rFonts w:ascii="Times New Roman" w:hAnsi="Times New Roman" w:cs="Times New Roman"/>
                <w:b/>
              </w:rPr>
              <w:t>3594,0</w:t>
            </w:r>
          </w:p>
        </w:tc>
        <w:tc>
          <w:tcPr>
            <w:tcW w:w="992" w:type="dxa"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E57185">
              <w:rPr>
                <w:rFonts w:ascii="Times New Roman" w:hAnsi="Times New Roman" w:cs="Times New Roman"/>
                <w:b/>
              </w:rPr>
              <w:t>3594,0</w:t>
            </w:r>
          </w:p>
        </w:tc>
        <w:tc>
          <w:tcPr>
            <w:tcW w:w="993" w:type="dxa"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E57185">
              <w:rPr>
                <w:rFonts w:ascii="Times New Roman" w:hAnsi="Times New Roman" w:cs="Times New Roman"/>
                <w:b/>
              </w:rPr>
              <w:t>3594,0</w:t>
            </w:r>
          </w:p>
        </w:tc>
        <w:tc>
          <w:tcPr>
            <w:tcW w:w="992" w:type="dxa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E57185">
              <w:rPr>
                <w:rFonts w:ascii="Times New Roman" w:hAnsi="Times New Roman" w:cs="Times New Roman"/>
                <w:b/>
              </w:rPr>
              <w:t>3594,0</w:t>
            </w:r>
          </w:p>
        </w:tc>
        <w:tc>
          <w:tcPr>
            <w:tcW w:w="992" w:type="dxa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E57185">
              <w:rPr>
                <w:rFonts w:ascii="Times New Roman" w:hAnsi="Times New Roman" w:cs="Times New Roman"/>
                <w:b/>
              </w:rPr>
              <w:t>3594,0</w:t>
            </w:r>
          </w:p>
        </w:tc>
        <w:tc>
          <w:tcPr>
            <w:tcW w:w="1134" w:type="dxa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E57185">
              <w:rPr>
                <w:rFonts w:ascii="Times New Roman" w:hAnsi="Times New Roman" w:cs="Times New Roman"/>
                <w:b/>
              </w:rPr>
              <w:t>3594,0</w:t>
            </w:r>
          </w:p>
        </w:tc>
        <w:tc>
          <w:tcPr>
            <w:tcW w:w="1701" w:type="dxa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835" w:type="dxa"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E57185" w:rsidRPr="00E57185" w:rsidTr="004811E7">
        <w:tc>
          <w:tcPr>
            <w:tcW w:w="568" w:type="dxa"/>
            <w:vMerge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E57185">
              <w:rPr>
                <w:rFonts w:ascii="Times New Roman" w:hAnsi="Times New Roman" w:cs="Times New Roman"/>
                <w:b/>
              </w:rPr>
              <w:t>мес</w:t>
            </w:r>
            <w:r w:rsidRPr="00E57185">
              <w:rPr>
                <w:rFonts w:ascii="Times New Roman" w:hAnsi="Times New Roman" w:cs="Times New Roman"/>
                <w:b/>
              </w:rPr>
              <w:t>т</w:t>
            </w:r>
            <w:r w:rsidRPr="00E57185">
              <w:rPr>
                <w:rFonts w:ascii="Times New Roman" w:hAnsi="Times New Roman" w:cs="Times New Roman"/>
                <w:b/>
              </w:rPr>
              <w:t>ный бюджет</w:t>
            </w:r>
          </w:p>
        </w:tc>
        <w:tc>
          <w:tcPr>
            <w:tcW w:w="1134" w:type="dxa"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E57185">
              <w:rPr>
                <w:rFonts w:ascii="Times New Roman" w:hAnsi="Times New Roman" w:cs="Times New Roman"/>
                <w:b/>
              </w:rPr>
              <w:t>21564,0</w:t>
            </w:r>
          </w:p>
        </w:tc>
        <w:tc>
          <w:tcPr>
            <w:tcW w:w="992" w:type="dxa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E57185">
              <w:rPr>
                <w:rFonts w:ascii="Times New Roman" w:hAnsi="Times New Roman" w:cs="Times New Roman"/>
                <w:b/>
              </w:rPr>
              <w:t>3594,0</w:t>
            </w:r>
          </w:p>
        </w:tc>
        <w:tc>
          <w:tcPr>
            <w:tcW w:w="992" w:type="dxa"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E57185">
              <w:rPr>
                <w:rFonts w:ascii="Times New Roman" w:hAnsi="Times New Roman" w:cs="Times New Roman"/>
                <w:b/>
              </w:rPr>
              <w:t>3594,0</w:t>
            </w:r>
          </w:p>
        </w:tc>
        <w:tc>
          <w:tcPr>
            <w:tcW w:w="993" w:type="dxa"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E57185">
              <w:rPr>
                <w:rFonts w:ascii="Times New Roman" w:hAnsi="Times New Roman" w:cs="Times New Roman"/>
                <w:b/>
              </w:rPr>
              <w:t>3594,0</w:t>
            </w:r>
          </w:p>
        </w:tc>
        <w:tc>
          <w:tcPr>
            <w:tcW w:w="992" w:type="dxa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E57185">
              <w:rPr>
                <w:rFonts w:ascii="Times New Roman" w:hAnsi="Times New Roman" w:cs="Times New Roman"/>
                <w:b/>
              </w:rPr>
              <w:t>3594,0</w:t>
            </w:r>
          </w:p>
        </w:tc>
        <w:tc>
          <w:tcPr>
            <w:tcW w:w="992" w:type="dxa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E57185">
              <w:rPr>
                <w:rFonts w:ascii="Times New Roman" w:hAnsi="Times New Roman" w:cs="Times New Roman"/>
                <w:b/>
              </w:rPr>
              <w:t>3594,0</w:t>
            </w:r>
          </w:p>
        </w:tc>
        <w:tc>
          <w:tcPr>
            <w:tcW w:w="1134" w:type="dxa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E57185">
              <w:rPr>
                <w:rFonts w:ascii="Times New Roman" w:hAnsi="Times New Roman" w:cs="Times New Roman"/>
                <w:b/>
              </w:rPr>
              <w:t>3594,0</w:t>
            </w:r>
          </w:p>
        </w:tc>
        <w:tc>
          <w:tcPr>
            <w:tcW w:w="1701" w:type="dxa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835" w:type="dxa"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</w:tbl>
    <w:p w:rsidR="00E57185" w:rsidRPr="00E57185" w:rsidRDefault="00E57185" w:rsidP="00E5718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</w:p>
    <w:p w:rsidR="00E57185" w:rsidRPr="00E57185" w:rsidRDefault="00E57185" w:rsidP="00E5718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E57185" w:rsidRPr="00E57185" w:rsidRDefault="00E57185" w:rsidP="00E5718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Заместитель главы администрации</w:t>
      </w:r>
    </w:p>
    <w:p w:rsidR="00E57185" w:rsidRPr="00E57185" w:rsidRDefault="00E57185" w:rsidP="00E5718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муниципального образования Динской район</w:t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E57185">
        <w:rPr>
          <w:rFonts w:ascii="Times New Roman" w:hAnsi="Times New Roman" w:cs="Times New Roman"/>
          <w:sz w:val="28"/>
          <w:szCs w:val="28"/>
        </w:rPr>
        <w:t>Т.Н.Сташ</w:t>
      </w:r>
      <w:proofErr w:type="spellEnd"/>
    </w:p>
    <w:p w:rsidR="00E57185" w:rsidRPr="00E57185" w:rsidRDefault="00E57185" w:rsidP="00E5718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57185" w:rsidRPr="00E57185" w:rsidRDefault="00E57185" w:rsidP="00E57185">
      <w:pPr>
        <w:pStyle w:val="a3"/>
        <w:ind w:firstLine="709"/>
        <w:jc w:val="center"/>
        <w:rPr>
          <w:szCs w:val="28"/>
        </w:rPr>
      </w:pPr>
    </w:p>
    <w:sectPr w:rsidR="00E57185" w:rsidRPr="00E57185" w:rsidSect="002A125C">
      <w:headerReference w:type="default" r:id="rId15"/>
      <w:pgSz w:w="16838" w:h="11906" w:orient="landscape"/>
      <w:pgMar w:top="993" w:right="567" w:bottom="567" w:left="992" w:header="284" w:footer="28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3289" w:rsidRPr="0089132A" w:rsidRDefault="00323289" w:rsidP="0089132A">
      <w:pPr>
        <w:pStyle w:val="a5"/>
        <w:rPr>
          <w:rFonts w:asciiTheme="minorHAnsi" w:eastAsiaTheme="minorEastAsia" w:hAnsiTheme="minorHAnsi" w:cstheme="minorBidi"/>
        </w:rPr>
      </w:pPr>
      <w:r>
        <w:separator/>
      </w:r>
    </w:p>
  </w:endnote>
  <w:endnote w:type="continuationSeparator" w:id="0">
    <w:p w:rsidR="00323289" w:rsidRPr="0089132A" w:rsidRDefault="00323289" w:rsidP="0089132A">
      <w:pPr>
        <w:pStyle w:val="a5"/>
        <w:rPr>
          <w:rFonts w:asciiTheme="minorHAnsi" w:eastAsiaTheme="minorEastAsia" w:hAnsiTheme="minorHAnsi" w:cstheme="minorBidi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3289" w:rsidRPr="0089132A" w:rsidRDefault="00323289" w:rsidP="0089132A">
      <w:pPr>
        <w:pStyle w:val="a5"/>
        <w:rPr>
          <w:rFonts w:asciiTheme="minorHAnsi" w:eastAsiaTheme="minorEastAsia" w:hAnsiTheme="minorHAnsi" w:cstheme="minorBidi"/>
        </w:rPr>
      </w:pPr>
      <w:r>
        <w:separator/>
      </w:r>
    </w:p>
  </w:footnote>
  <w:footnote w:type="continuationSeparator" w:id="0">
    <w:p w:rsidR="00323289" w:rsidRPr="0089132A" w:rsidRDefault="00323289" w:rsidP="0089132A">
      <w:pPr>
        <w:pStyle w:val="a5"/>
        <w:rPr>
          <w:rFonts w:asciiTheme="minorHAnsi" w:eastAsiaTheme="minorEastAsia" w:hAnsiTheme="minorHAnsi" w:cstheme="minorBidi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7185" w:rsidRDefault="00E57185">
    <w:pPr>
      <w:pStyle w:val="aa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3</w:t>
    </w:r>
    <w:r>
      <w:fldChar w:fldCharType="end"/>
    </w:r>
  </w:p>
  <w:p w:rsidR="00E57185" w:rsidRDefault="00E57185">
    <w:pPr>
      <w:pStyle w:val="aa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7185" w:rsidRDefault="00E57185">
    <w:pPr>
      <w:pStyle w:val="aa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6</w:t>
    </w:r>
    <w:r>
      <w:fldChar w:fldCharType="end"/>
    </w:r>
  </w:p>
  <w:p w:rsidR="00E57185" w:rsidRDefault="00E57185">
    <w:pPr>
      <w:pStyle w:val="aa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3289" w:rsidRDefault="00323289">
    <w:pPr>
      <w:pStyle w:val="aa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E57185">
      <w:rPr>
        <w:noProof/>
      </w:rPr>
      <w:t>15</w:t>
    </w:r>
    <w:r>
      <w:rPr>
        <w:noProof/>
      </w:rPr>
      <w:fldChar w:fldCharType="end"/>
    </w:r>
  </w:p>
  <w:p w:rsidR="00323289" w:rsidRDefault="00323289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0"/>
    <w:lvl w:ilvl="0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1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2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3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4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5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6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7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8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</w:abstractNum>
  <w:abstractNum w:abstractNumId="1">
    <w:nsid w:val="00000003"/>
    <w:multiLevelType w:val="multilevel"/>
    <w:tmpl w:val="00000002"/>
    <w:lvl w:ilvl="0">
      <w:start w:val="1"/>
      <w:numFmt w:val="decimal"/>
      <w:lvlText w:val="1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1">
      <w:start w:val="1"/>
      <w:numFmt w:val="decimal"/>
      <w:lvlText w:val="1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2">
      <w:start w:val="1"/>
      <w:numFmt w:val="decimal"/>
      <w:lvlText w:val="1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3">
      <w:start w:val="1"/>
      <w:numFmt w:val="decimal"/>
      <w:lvlText w:val="1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4">
      <w:start w:val="1"/>
      <w:numFmt w:val="decimal"/>
      <w:lvlText w:val="1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5">
      <w:start w:val="1"/>
      <w:numFmt w:val="decimal"/>
      <w:lvlText w:val="1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6">
      <w:start w:val="1"/>
      <w:numFmt w:val="decimal"/>
      <w:lvlText w:val="1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7">
      <w:start w:val="1"/>
      <w:numFmt w:val="decimal"/>
      <w:lvlText w:val="1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8">
      <w:start w:val="1"/>
      <w:numFmt w:val="decimal"/>
      <w:lvlText w:val="1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</w:abstractNum>
  <w:abstractNum w:abstractNumId="2">
    <w:nsid w:val="00000005"/>
    <w:multiLevelType w:val="multilevel"/>
    <w:tmpl w:val="00000004"/>
    <w:lvl w:ilvl="0">
      <w:start w:val="2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1">
      <w:start w:val="1"/>
      <w:numFmt w:val="decimal"/>
      <w:lvlText w:val="%1.%2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1"/>
      <w:numFmt w:val="decimal"/>
      <w:lvlText w:val="%1.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3">
      <w:start w:val="1"/>
      <w:numFmt w:val="decimal"/>
      <w:lvlText w:val="%1.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4">
      <w:start w:val="1"/>
      <w:numFmt w:val="decimal"/>
      <w:lvlText w:val="%1.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5">
      <w:start w:val="1"/>
      <w:numFmt w:val="decimal"/>
      <w:lvlText w:val="%1.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6">
      <w:start w:val="1"/>
      <w:numFmt w:val="decimal"/>
      <w:lvlText w:val="%1.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7">
      <w:start w:val="1"/>
      <w:numFmt w:val="decimal"/>
      <w:lvlText w:val="%1.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8">
      <w:start w:val="1"/>
      <w:numFmt w:val="decimal"/>
      <w:lvlText w:val="%1.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</w:abstractNum>
  <w:abstractNum w:abstractNumId="3">
    <w:nsid w:val="06912680"/>
    <w:multiLevelType w:val="multilevel"/>
    <w:tmpl w:val="4AD67AAC"/>
    <w:lvl w:ilvl="0">
      <w:start w:val="2014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26F83251"/>
    <w:multiLevelType w:val="multilevel"/>
    <w:tmpl w:val="F0B26F4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1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6CA127A2"/>
    <w:multiLevelType w:val="multilevel"/>
    <w:tmpl w:val="523678B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6DE236A9"/>
    <w:multiLevelType w:val="singleLevel"/>
    <w:tmpl w:val="5DD8ACF8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7">
    <w:nsid w:val="79CD1197"/>
    <w:multiLevelType w:val="hybridMultilevel"/>
    <w:tmpl w:val="F830D03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5"/>
  </w:num>
  <w:num w:numId="4">
    <w:abstractNumId w:val="3"/>
  </w:num>
  <w:num w:numId="5">
    <w:abstractNumId w:val="0"/>
  </w:num>
  <w:num w:numId="6">
    <w:abstractNumId w:val="1"/>
  </w:num>
  <w:num w:numId="7">
    <w:abstractNumId w:val="2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9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7E611B"/>
    <w:rsid w:val="00001048"/>
    <w:rsid w:val="0001241A"/>
    <w:rsid w:val="0002070F"/>
    <w:rsid w:val="00020D25"/>
    <w:rsid w:val="00051DC9"/>
    <w:rsid w:val="0005256C"/>
    <w:rsid w:val="00054E2B"/>
    <w:rsid w:val="00074DB6"/>
    <w:rsid w:val="00096973"/>
    <w:rsid w:val="000A05F3"/>
    <w:rsid w:val="00100E08"/>
    <w:rsid w:val="0010135C"/>
    <w:rsid w:val="00122A90"/>
    <w:rsid w:val="0014419B"/>
    <w:rsid w:val="0015218D"/>
    <w:rsid w:val="00164D99"/>
    <w:rsid w:val="00175295"/>
    <w:rsid w:val="0018544D"/>
    <w:rsid w:val="00191642"/>
    <w:rsid w:val="001A511F"/>
    <w:rsid w:val="001B0840"/>
    <w:rsid w:val="001C1B55"/>
    <w:rsid w:val="001C1E9B"/>
    <w:rsid w:val="001E0170"/>
    <w:rsid w:val="001E4D0E"/>
    <w:rsid w:val="001F15FD"/>
    <w:rsid w:val="00214224"/>
    <w:rsid w:val="0023070F"/>
    <w:rsid w:val="00234913"/>
    <w:rsid w:val="0025365B"/>
    <w:rsid w:val="002570FE"/>
    <w:rsid w:val="00257C86"/>
    <w:rsid w:val="00277593"/>
    <w:rsid w:val="00285D28"/>
    <w:rsid w:val="0029547C"/>
    <w:rsid w:val="002A1221"/>
    <w:rsid w:val="002A125C"/>
    <w:rsid w:val="002A1560"/>
    <w:rsid w:val="002A20F6"/>
    <w:rsid w:val="002A3A94"/>
    <w:rsid w:val="002C1CA3"/>
    <w:rsid w:val="002E492A"/>
    <w:rsid w:val="00321B72"/>
    <w:rsid w:val="00323289"/>
    <w:rsid w:val="003308E6"/>
    <w:rsid w:val="0034647C"/>
    <w:rsid w:val="00346A7C"/>
    <w:rsid w:val="00374E4E"/>
    <w:rsid w:val="00380E43"/>
    <w:rsid w:val="00381961"/>
    <w:rsid w:val="00386CF9"/>
    <w:rsid w:val="003923E3"/>
    <w:rsid w:val="003C5B55"/>
    <w:rsid w:val="003D0523"/>
    <w:rsid w:val="003D48CD"/>
    <w:rsid w:val="00430E27"/>
    <w:rsid w:val="00433C49"/>
    <w:rsid w:val="00463A18"/>
    <w:rsid w:val="00467DBF"/>
    <w:rsid w:val="004773BD"/>
    <w:rsid w:val="00487652"/>
    <w:rsid w:val="00491DA3"/>
    <w:rsid w:val="004A1AD6"/>
    <w:rsid w:val="004C6F0C"/>
    <w:rsid w:val="004D4438"/>
    <w:rsid w:val="004F2C05"/>
    <w:rsid w:val="00524AE3"/>
    <w:rsid w:val="00541988"/>
    <w:rsid w:val="00551A0E"/>
    <w:rsid w:val="00563B13"/>
    <w:rsid w:val="005665BA"/>
    <w:rsid w:val="00567B42"/>
    <w:rsid w:val="0058344C"/>
    <w:rsid w:val="005F2FF1"/>
    <w:rsid w:val="0060151B"/>
    <w:rsid w:val="00634523"/>
    <w:rsid w:val="00637E35"/>
    <w:rsid w:val="0064743D"/>
    <w:rsid w:val="00673624"/>
    <w:rsid w:val="006762DE"/>
    <w:rsid w:val="0068549F"/>
    <w:rsid w:val="00686BA5"/>
    <w:rsid w:val="00693880"/>
    <w:rsid w:val="006C0398"/>
    <w:rsid w:val="006C1C9C"/>
    <w:rsid w:val="006C1EB4"/>
    <w:rsid w:val="006C581F"/>
    <w:rsid w:val="006D6540"/>
    <w:rsid w:val="00733D7C"/>
    <w:rsid w:val="00742749"/>
    <w:rsid w:val="0075029A"/>
    <w:rsid w:val="00752923"/>
    <w:rsid w:val="00762FC9"/>
    <w:rsid w:val="007702A8"/>
    <w:rsid w:val="00783646"/>
    <w:rsid w:val="007B3283"/>
    <w:rsid w:val="007D11B1"/>
    <w:rsid w:val="007E611B"/>
    <w:rsid w:val="007E7A9A"/>
    <w:rsid w:val="0081594C"/>
    <w:rsid w:val="00821967"/>
    <w:rsid w:val="008270EC"/>
    <w:rsid w:val="00845889"/>
    <w:rsid w:val="008467FE"/>
    <w:rsid w:val="00853DF2"/>
    <w:rsid w:val="00881D33"/>
    <w:rsid w:val="00890069"/>
    <w:rsid w:val="0089132A"/>
    <w:rsid w:val="008A14C7"/>
    <w:rsid w:val="008A4683"/>
    <w:rsid w:val="008B508A"/>
    <w:rsid w:val="008D6089"/>
    <w:rsid w:val="00914219"/>
    <w:rsid w:val="00954D4D"/>
    <w:rsid w:val="00976314"/>
    <w:rsid w:val="009829E7"/>
    <w:rsid w:val="00995EDA"/>
    <w:rsid w:val="009A7B83"/>
    <w:rsid w:val="009B6153"/>
    <w:rsid w:val="009C1273"/>
    <w:rsid w:val="009C4717"/>
    <w:rsid w:val="009C673C"/>
    <w:rsid w:val="009D0E06"/>
    <w:rsid w:val="009D587E"/>
    <w:rsid w:val="009E7431"/>
    <w:rsid w:val="009F1896"/>
    <w:rsid w:val="009F4230"/>
    <w:rsid w:val="00A17E76"/>
    <w:rsid w:val="00A23768"/>
    <w:rsid w:val="00A41C7A"/>
    <w:rsid w:val="00A44D3F"/>
    <w:rsid w:val="00A47A24"/>
    <w:rsid w:val="00A61C68"/>
    <w:rsid w:val="00A75E52"/>
    <w:rsid w:val="00A867CC"/>
    <w:rsid w:val="00A92CB7"/>
    <w:rsid w:val="00AA522C"/>
    <w:rsid w:val="00AC37E3"/>
    <w:rsid w:val="00AE78DD"/>
    <w:rsid w:val="00B166D2"/>
    <w:rsid w:val="00B177E4"/>
    <w:rsid w:val="00B27051"/>
    <w:rsid w:val="00B4231D"/>
    <w:rsid w:val="00B66AEC"/>
    <w:rsid w:val="00B720BB"/>
    <w:rsid w:val="00B84DB1"/>
    <w:rsid w:val="00BB49D1"/>
    <w:rsid w:val="00BD112E"/>
    <w:rsid w:val="00BD43AA"/>
    <w:rsid w:val="00BE0BE5"/>
    <w:rsid w:val="00BE19D8"/>
    <w:rsid w:val="00BE3116"/>
    <w:rsid w:val="00BE6E08"/>
    <w:rsid w:val="00BF4BA9"/>
    <w:rsid w:val="00C20D48"/>
    <w:rsid w:val="00C21F18"/>
    <w:rsid w:val="00C67F2E"/>
    <w:rsid w:val="00C90C46"/>
    <w:rsid w:val="00C959F2"/>
    <w:rsid w:val="00CB4859"/>
    <w:rsid w:val="00CC3468"/>
    <w:rsid w:val="00CC67B8"/>
    <w:rsid w:val="00CE11E3"/>
    <w:rsid w:val="00CF0E5C"/>
    <w:rsid w:val="00D10209"/>
    <w:rsid w:val="00D21679"/>
    <w:rsid w:val="00D46AFC"/>
    <w:rsid w:val="00D65DE9"/>
    <w:rsid w:val="00D92768"/>
    <w:rsid w:val="00D93426"/>
    <w:rsid w:val="00D964FB"/>
    <w:rsid w:val="00DC24BA"/>
    <w:rsid w:val="00DC2D9F"/>
    <w:rsid w:val="00DE013D"/>
    <w:rsid w:val="00DE4456"/>
    <w:rsid w:val="00E06743"/>
    <w:rsid w:val="00E132E7"/>
    <w:rsid w:val="00E17F92"/>
    <w:rsid w:val="00E2491D"/>
    <w:rsid w:val="00E2599A"/>
    <w:rsid w:val="00E40994"/>
    <w:rsid w:val="00E428AF"/>
    <w:rsid w:val="00E463C4"/>
    <w:rsid w:val="00E57185"/>
    <w:rsid w:val="00E6149D"/>
    <w:rsid w:val="00E94093"/>
    <w:rsid w:val="00EB62FE"/>
    <w:rsid w:val="00EC2E37"/>
    <w:rsid w:val="00ED2C73"/>
    <w:rsid w:val="00ED77B0"/>
    <w:rsid w:val="00ED7F83"/>
    <w:rsid w:val="00EE3DBE"/>
    <w:rsid w:val="00F00E69"/>
    <w:rsid w:val="00F067B0"/>
    <w:rsid w:val="00F12225"/>
    <w:rsid w:val="00F13A35"/>
    <w:rsid w:val="00F14A09"/>
    <w:rsid w:val="00F210B9"/>
    <w:rsid w:val="00F44816"/>
    <w:rsid w:val="00F5194C"/>
    <w:rsid w:val="00F548A2"/>
    <w:rsid w:val="00F555BA"/>
    <w:rsid w:val="00F60680"/>
    <w:rsid w:val="00F71000"/>
    <w:rsid w:val="00F75A82"/>
    <w:rsid w:val="00F9606E"/>
    <w:rsid w:val="00F97577"/>
    <w:rsid w:val="00F9780D"/>
    <w:rsid w:val="00FB180C"/>
    <w:rsid w:val="00FC0B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581F"/>
  </w:style>
  <w:style w:type="paragraph" w:styleId="1">
    <w:name w:val="heading 1"/>
    <w:basedOn w:val="a"/>
    <w:next w:val="a"/>
    <w:link w:val="10"/>
    <w:qFormat/>
    <w:rsid w:val="00257C86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paragraph" w:styleId="2">
    <w:name w:val="heading 2"/>
    <w:basedOn w:val="a"/>
    <w:next w:val="a"/>
    <w:link w:val="20"/>
    <w:semiHidden/>
    <w:unhideWhenUsed/>
    <w:qFormat/>
    <w:rsid w:val="00E57185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val="x-none" w:eastAsia="x-none"/>
    </w:rPr>
  </w:style>
  <w:style w:type="paragraph" w:styleId="3">
    <w:name w:val="heading 3"/>
    <w:basedOn w:val="a"/>
    <w:next w:val="a"/>
    <w:link w:val="30"/>
    <w:semiHidden/>
    <w:unhideWhenUsed/>
    <w:qFormat/>
    <w:rsid w:val="00E57185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  <w:unhideWhenUsed/>
  </w:style>
  <w:style w:type="paragraph" w:styleId="a3">
    <w:name w:val="Body Text"/>
    <w:basedOn w:val="a"/>
    <w:link w:val="a4"/>
    <w:unhideWhenUsed/>
    <w:rsid w:val="007E611B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a4">
    <w:name w:val="Основной текст Знак"/>
    <w:basedOn w:val="a0"/>
    <w:link w:val="a3"/>
    <w:rsid w:val="007E611B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5">
    <w:name w:val="No Spacing"/>
    <w:uiPriority w:val="1"/>
    <w:qFormat/>
    <w:rsid w:val="007E611B"/>
    <w:pPr>
      <w:spacing w:after="0" w:line="240" w:lineRule="auto"/>
    </w:pPr>
    <w:rPr>
      <w:rFonts w:ascii="Calibri" w:eastAsia="Times New Roman" w:hAnsi="Calibri" w:cs="Times New Roman"/>
    </w:rPr>
  </w:style>
  <w:style w:type="paragraph" w:styleId="a6">
    <w:name w:val="Balloon Text"/>
    <w:basedOn w:val="a"/>
    <w:link w:val="a7"/>
    <w:semiHidden/>
    <w:unhideWhenUsed/>
    <w:rsid w:val="007E61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E611B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5029A"/>
    <w:pPr>
      <w:ind w:left="720"/>
      <w:contextualSpacing/>
    </w:pPr>
  </w:style>
  <w:style w:type="table" w:styleId="a9">
    <w:name w:val="Table Grid"/>
    <w:basedOn w:val="a1"/>
    <w:uiPriority w:val="59"/>
    <w:rsid w:val="008270E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a">
    <w:name w:val="header"/>
    <w:basedOn w:val="a"/>
    <w:link w:val="ab"/>
    <w:uiPriority w:val="99"/>
    <w:unhideWhenUsed/>
    <w:rsid w:val="008913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89132A"/>
  </w:style>
  <w:style w:type="paragraph" w:styleId="ac">
    <w:name w:val="footer"/>
    <w:basedOn w:val="a"/>
    <w:link w:val="ad"/>
    <w:unhideWhenUsed/>
    <w:rsid w:val="008913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rsid w:val="0089132A"/>
  </w:style>
  <w:style w:type="character" w:customStyle="1" w:styleId="10">
    <w:name w:val="Заголовок 1 Знак"/>
    <w:basedOn w:val="a0"/>
    <w:link w:val="1"/>
    <w:uiPriority w:val="99"/>
    <w:rsid w:val="00257C86"/>
    <w:rPr>
      <w:rFonts w:ascii="Arial" w:hAnsi="Arial" w:cs="Arial"/>
      <w:b/>
      <w:bCs/>
      <w:color w:val="26282F"/>
      <w:sz w:val="24"/>
      <w:szCs w:val="24"/>
    </w:rPr>
  </w:style>
  <w:style w:type="paragraph" w:styleId="ae">
    <w:name w:val="Normal (Web)"/>
    <w:basedOn w:val="a"/>
    <w:rsid w:val="00257C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5">
    <w:name w:val="Основной текст (5)_"/>
    <w:basedOn w:val="a0"/>
    <w:link w:val="50"/>
    <w:uiPriority w:val="99"/>
    <w:rsid w:val="00257C86"/>
    <w:rPr>
      <w:rFonts w:ascii="Times New Roman" w:eastAsia="Times New Roman" w:hAnsi="Times New Roman" w:cs="Times New Roman"/>
      <w:b/>
      <w:bCs/>
      <w:spacing w:val="1"/>
      <w:sz w:val="25"/>
      <w:szCs w:val="25"/>
      <w:shd w:val="clear" w:color="auto" w:fill="FFFFFF"/>
    </w:rPr>
  </w:style>
  <w:style w:type="paragraph" w:customStyle="1" w:styleId="50">
    <w:name w:val="Основной текст (5)"/>
    <w:basedOn w:val="a"/>
    <w:link w:val="5"/>
    <w:uiPriority w:val="99"/>
    <w:rsid w:val="00257C86"/>
    <w:pPr>
      <w:widowControl w:val="0"/>
      <w:shd w:val="clear" w:color="auto" w:fill="FFFFFF"/>
      <w:spacing w:after="0" w:line="317" w:lineRule="exact"/>
      <w:ind w:hanging="560"/>
      <w:jc w:val="both"/>
    </w:pPr>
    <w:rPr>
      <w:rFonts w:ascii="Times New Roman" w:eastAsia="Times New Roman" w:hAnsi="Times New Roman" w:cs="Times New Roman"/>
      <w:b/>
      <w:bCs/>
      <w:spacing w:val="1"/>
      <w:sz w:val="25"/>
      <w:szCs w:val="25"/>
    </w:rPr>
  </w:style>
  <w:style w:type="character" w:customStyle="1" w:styleId="af">
    <w:name w:val="Основной текст_"/>
    <w:basedOn w:val="a0"/>
    <w:link w:val="21"/>
    <w:rsid w:val="00257C86"/>
    <w:rPr>
      <w:rFonts w:ascii="Times New Roman" w:eastAsia="Times New Roman" w:hAnsi="Times New Roman" w:cs="Times New Roman"/>
      <w:spacing w:val="4"/>
      <w:shd w:val="clear" w:color="auto" w:fill="FFFFFF"/>
    </w:rPr>
  </w:style>
  <w:style w:type="paragraph" w:customStyle="1" w:styleId="21">
    <w:name w:val="Основной текст2"/>
    <w:basedOn w:val="a"/>
    <w:link w:val="af"/>
    <w:rsid w:val="00257C86"/>
    <w:pPr>
      <w:widowControl w:val="0"/>
      <w:shd w:val="clear" w:color="auto" w:fill="FFFFFF"/>
      <w:spacing w:before="600" w:after="0" w:line="322" w:lineRule="exact"/>
      <w:jc w:val="both"/>
    </w:pPr>
    <w:rPr>
      <w:rFonts w:ascii="Times New Roman" w:eastAsia="Times New Roman" w:hAnsi="Times New Roman" w:cs="Times New Roman"/>
      <w:spacing w:val="4"/>
    </w:rPr>
  </w:style>
  <w:style w:type="paragraph" w:customStyle="1" w:styleId="ConsPlusNormal">
    <w:name w:val="ConsPlusNormal"/>
    <w:rsid w:val="00257C8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4"/>
      <w:szCs w:val="24"/>
    </w:rPr>
  </w:style>
  <w:style w:type="character" w:customStyle="1" w:styleId="4">
    <w:name w:val="Заголовок №4_"/>
    <w:basedOn w:val="a0"/>
    <w:link w:val="40"/>
    <w:rsid w:val="00257C86"/>
    <w:rPr>
      <w:rFonts w:ascii="Times New Roman" w:eastAsia="Times New Roman" w:hAnsi="Times New Roman" w:cs="Times New Roman"/>
      <w:b/>
      <w:bCs/>
      <w:spacing w:val="1"/>
      <w:sz w:val="25"/>
      <w:szCs w:val="25"/>
      <w:shd w:val="clear" w:color="auto" w:fill="FFFFFF"/>
    </w:rPr>
  </w:style>
  <w:style w:type="paragraph" w:customStyle="1" w:styleId="40">
    <w:name w:val="Заголовок №4"/>
    <w:basedOn w:val="a"/>
    <w:link w:val="4"/>
    <w:rsid w:val="00257C86"/>
    <w:pPr>
      <w:widowControl w:val="0"/>
      <w:shd w:val="clear" w:color="auto" w:fill="FFFFFF"/>
      <w:spacing w:before="1320" w:after="600" w:line="322" w:lineRule="exact"/>
      <w:jc w:val="center"/>
      <w:outlineLvl w:val="3"/>
    </w:pPr>
    <w:rPr>
      <w:rFonts w:ascii="Times New Roman" w:eastAsia="Times New Roman" w:hAnsi="Times New Roman" w:cs="Times New Roman"/>
      <w:b/>
      <w:bCs/>
      <w:spacing w:val="1"/>
      <w:sz w:val="25"/>
      <w:szCs w:val="25"/>
    </w:rPr>
  </w:style>
  <w:style w:type="character" w:customStyle="1" w:styleId="0pt">
    <w:name w:val="Основной текст + Интервал 0 pt"/>
    <w:basedOn w:val="af"/>
    <w:rsid w:val="00257C8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6"/>
      <w:w w:val="100"/>
      <w:position w:val="0"/>
      <w:sz w:val="24"/>
      <w:szCs w:val="24"/>
      <w:u w:val="none"/>
      <w:shd w:val="clear" w:color="auto" w:fill="FFFFFF"/>
      <w:lang w:val="ru-RU"/>
    </w:rPr>
  </w:style>
  <w:style w:type="character" w:customStyle="1" w:styleId="10pt0pt">
    <w:name w:val="Основной текст + 10 pt;Интервал 0 pt"/>
    <w:basedOn w:val="af"/>
    <w:rsid w:val="00257C8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"/>
      <w:w w:val="100"/>
      <w:position w:val="0"/>
      <w:sz w:val="20"/>
      <w:szCs w:val="20"/>
      <w:u w:val="none"/>
      <w:shd w:val="clear" w:color="auto" w:fill="FFFFFF"/>
      <w:lang w:val="ru-RU"/>
    </w:rPr>
  </w:style>
  <w:style w:type="character" w:customStyle="1" w:styleId="11">
    <w:name w:val="Основной текст Знак1"/>
    <w:basedOn w:val="a0"/>
    <w:uiPriority w:val="99"/>
    <w:rsid w:val="00257C86"/>
    <w:rPr>
      <w:rFonts w:ascii="Times New Roman" w:hAnsi="Times New Roman" w:cs="Times New Roman"/>
      <w:spacing w:val="2"/>
      <w:u w:val="none"/>
    </w:rPr>
  </w:style>
  <w:style w:type="character" w:customStyle="1" w:styleId="31">
    <w:name w:val="Основной текст (3)_"/>
    <w:basedOn w:val="a0"/>
    <w:link w:val="32"/>
    <w:uiPriority w:val="99"/>
    <w:rsid w:val="00257C86"/>
    <w:rPr>
      <w:rFonts w:ascii="Times New Roman" w:hAnsi="Times New Roman" w:cs="Times New Roman"/>
      <w:spacing w:val="8"/>
      <w:shd w:val="clear" w:color="auto" w:fill="FFFFFF"/>
    </w:rPr>
  </w:style>
  <w:style w:type="character" w:customStyle="1" w:styleId="30pt">
    <w:name w:val="Основной текст (3) + Интервал 0 pt"/>
    <w:basedOn w:val="31"/>
    <w:uiPriority w:val="99"/>
    <w:rsid w:val="00257C86"/>
    <w:rPr>
      <w:rFonts w:ascii="Times New Roman" w:hAnsi="Times New Roman" w:cs="Times New Roman"/>
      <w:spacing w:val="2"/>
      <w:shd w:val="clear" w:color="auto" w:fill="FFFFFF"/>
    </w:rPr>
  </w:style>
  <w:style w:type="paragraph" w:customStyle="1" w:styleId="32">
    <w:name w:val="Основной текст (3)"/>
    <w:basedOn w:val="a"/>
    <w:link w:val="31"/>
    <w:uiPriority w:val="99"/>
    <w:rsid w:val="00257C86"/>
    <w:pPr>
      <w:widowControl w:val="0"/>
      <w:shd w:val="clear" w:color="auto" w:fill="FFFFFF"/>
      <w:spacing w:after="0" w:line="307" w:lineRule="exact"/>
    </w:pPr>
    <w:rPr>
      <w:rFonts w:ascii="Times New Roman" w:hAnsi="Times New Roman" w:cs="Times New Roman"/>
      <w:spacing w:val="8"/>
    </w:rPr>
  </w:style>
  <w:style w:type="character" w:customStyle="1" w:styleId="512pt">
    <w:name w:val="Основной текст (5) + 12 pt"/>
    <w:aliases w:val="Не полужирный,Интервал 0 pt"/>
    <w:basedOn w:val="5"/>
    <w:uiPriority w:val="99"/>
    <w:rsid w:val="00257C86"/>
    <w:rPr>
      <w:rFonts w:ascii="Times New Roman" w:eastAsia="Times New Roman" w:hAnsi="Times New Roman" w:cs="Times New Roman"/>
      <w:b/>
      <w:bCs/>
      <w:spacing w:val="2"/>
      <w:sz w:val="24"/>
      <w:szCs w:val="24"/>
      <w:u w:val="none"/>
      <w:shd w:val="clear" w:color="auto" w:fill="FFFFFF"/>
    </w:rPr>
  </w:style>
  <w:style w:type="character" w:customStyle="1" w:styleId="110">
    <w:name w:val="Основной текст + 11"/>
    <w:aliases w:val="5 pt2,Полужирный,Интервал 0 pt5"/>
    <w:basedOn w:val="11"/>
    <w:uiPriority w:val="99"/>
    <w:rsid w:val="00257C86"/>
    <w:rPr>
      <w:rFonts w:ascii="Times New Roman" w:hAnsi="Times New Roman" w:cs="Times New Roman"/>
      <w:b/>
      <w:bCs/>
      <w:spacing w:val="0"/>
      <w:sz w:val="23"/>
      <w:szCs w:val="23"/>
      <w:u w:val="none"/>
    </w:rPr>
  </w:style>
  <w:style w:type="character" w:customStyle="1" w:styleId="6">
    <w:name w:val="Основной текст (6)_"/>
    <w:basedOn w:val="a0"/>
    <w:link w:val="60"/>
    <w:uiPriority w:val="99"/>
    <w:rsid w:val="00257C86"/>
    <w:rPr>
      <w:rFonts w:ascii="Times New Roman" w:hAnsi="Times New Roman" w:cs="Times New Roman"/>
      <w:b/>
      <w:bCs/>
      <w:shd w:val="clear" w:color="auto" w:fill="FFFFFF"/>
    </w:rPr>
  </w:style>
  <w:style w:type="character" w:customStyle="1" w:styleId="61pt">
    <w:name w:val="Основной текст (6) + Интервал 1 pt"/>
    <w:basedOn w:val="6"/>
    <w:uiPriority w:val="99"/>
    <w:rsid w:val="00257C86"/>
    <w:rPr>
      <w:rFonts w:ascii="Times New Roman" w:hAnsi="Times New Roman" w:cs="Times New Roman"/>
      <w:b/>
      <w:bCs/>
      <w:spacing w:val="35"/>
      <w:shd w:val="clear" w:color="auto" w:fill="FFFFFF"/>
    </w:rPr>
  </w:style>
  <w:style w:type="paragraph" w:customStyle="1" w:styleId="60">
    <w:name w:val="Основной текст (6)"/>
    <w:basedOn w:val="a"/>
    <w:link w:val="6"/>
    <w:uiPriority w:val="99"/>
    <w:rsid w:val="00257C86"/>
    <w:pPr>
      <w:widowControl w:val="0"/>
      <w:shd w:val="clear" w:color="auto" w:fill="FFFFFF"/>
      <w:spacing w:before="240" w:after="420" w:line="240" w:lineRule="atLeast"/>
      <w:jc w:val="both"/>
    </w:pPr>
    <w:rPr>
      <w:rFonts w:ascii="Times New Roman" w:hAnsi="Times New Roman" w:cs="Times New Roman"/>
      <w:b/>
      <w:bCs/>
    </w:rPr>
  </w:style>
  <w:style w:type="paragraph" w:styleId="af0">
    <w:name w:val="Title"/>
    <w:basedOn w:val="a"/>
    <w:link w:val="af1"/>
    <w:qFormat/>
    <w:rsid w:val="00257C86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44"/>
      <w:szCs w:val="24"/>
    </w:rPr>
  </w:style>
  <w:style w:type="character" w:customStyle="1" w:styleId="af1">
    <w:name w:val="Название Знак"/>
    <w:basedOn w:val="a0"/>
    <w:link w:val="af0"/>
    <w:rsid w:val="00257C86"/>
    <w:rPr>
      <w:rFonts w:ascii="Times New Roman" w:eastAsia="Times New Roman" w:hAnsi="Times New Roman" w:cs="Times New Roman"/>
      <w:b/>
      <w:sz w:val="44"/>
      <w:szCs w:val="24"/>
    </w:rPr>
  </w:style>
  <w:style w:type="paragraph" w:customStyle="1" w:styleId="af2">
    <w:name w:val="Нормальный (таблица)"/>
    <w:basedOn w:val="a"/>
    <w:next w:val="a"/>
    <w:uiPriority w:val="99"/>
    <w:rsid w:val="00257C86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6"/>
      <w:szCs w:val="26"/>
    </w:rPr>
  </w:style>
  <w:style w:type="paragraph" w:customStyle="1" w:styleId="af3">
    <w:name w:val="Прижатый влево"/>
    <w:basedOn w:val="a"/>
    <w:next w:val="a"/>
    <w:uiPriority w:val="99"/>
    <w:rsid w:val="00257C86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6"/>
      <w:szCs w:val="26"/>
    </w:rPr>
  </w:style>
  <w:style w:type="character" w:styleId="af4">
    <w:name w:val="Hyperlink"/>
    <w:basedOn w:val="a0"/>
    <w:uiPriority w:val="99"/>
    <w:unhideWhenUsed/>
    <w:rsid w:val="001C1E9B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semiHidden/>
    <w:rsid w:val="00E57185"/>
    <w:rPr>
      <w:rFonts w:ascii="Cambria" w:eastAsia="Times New Roman" w:hAnsi="Cambria" w:cs="Times New Roman"/>
      <w:b/>
      <w:bCs/>
      <w:i/>
      <w:iCs/>
      <w:sz w:val="28"/>
      <w:szCs w:val="28"/>
      <w:lang w:val="x-none" w:eastAsia="x-none"/>
    </w:rPr>
  </w:style>
  <w:style w:type="character" w:customStyle="1" w:styleId="30">
    <w:name w:val="Заголовок 3 Знак"/>
    <w:basedOn w:val="a0"/>
    <w:link w:val="3"/>
    <w:semiHidden/>
    <w:rsid w:val="00E57185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paragraph" w:styleId="af5">
    <w:name w:val="Body Text Indent"/>
    <w:basedOn w:val="a"/>
    <w:link w:val="af6"/>
    <w:rsid w:val="00E57185"/>
    <w:pPr>
      <w:spacing w:after="120" w:line="240" w:lineRule="auto"/>
      <w:ind w:left="283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6">
    <w:name w:val="Основной текст с отступом Знак"/>
    <w:basedOn w:val="a0"/>
    <w:link w:val="af5"/>
    <w:rsid w:val="00E57185"/>
    <w:rPr>
      <w:rFonts w:ascii="Times New Roman" w:eastAsia="Times New Roman" w:hAnsi="Times New Roman" w:cs="Times New Roman"/>
      <w:sz w:val="28"/>
      <w:szCs w:val="20"/>
    </w:rPr>
  </w:style>
  <w:style w:type="character" w:customStyle="1" w:styleId="af7">
    <w:name w:val="Гипертекстовая ссылка"/>
    <w:uiPriority w:val="99"/>
    <w:rsid w:val="00E57185"/>
    <w:rPr>
      <w:color w:val="106BB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247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garantF1://12012604.20001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garantF1://70253464.0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hyperlink" Target="mailto:dinsk_smi@mo.krasnodar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kubansport.ru/department/gosprograms/207/22885/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51258F-D0C8-477A-89D9-320201A082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16</Pages>
  <Words>4437</Words>
  <Characters>25291</Characters>
  <Application>Microsoft Office Word</Application>
  <DocSecurity>0</DocSecurity>
  <Lines>210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office 2007 rus ent:</Company>
  <LinksUpToDate>false</LinksUpToDate>
  <CharactersWithSpaces>29669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user35</cp:lastModifiedBy>
  <cp:revision>5</cp:revision>
  <cp:lastPrinted>2016-08-03T09:36:00Z</cp:lastPrinted>
  <dcterms:created xsi:type="dcterms:W3CDTF">2016-09-16T06:50:00Z</dcterms:created>
  <dcterms:modified xsi:type="dcterms:W3CDTF">2016-09-16T12:55:00Z</dcterms:modified>
</cp:coreProperties>
</file>